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043" w:rsidRDefault="00F1565D">
      <w:pPr>
        <w:spacing w:line="276" w:lineRule="auto"/>
      </w:pPr>
      <w:r>
        <w:rPr>
          <w:rFonts w:ascii="Calibri" w:eastAsia="Calibri" w:hAnsi="Calibri" w:cs="Calibri"/>
        </w:rPr>
        <w:t> </w:t>
      </w:r>
    </w:p>
    <w:p w:rsidR="009B6043" w:rsidRDefault="00F1565D">
      <w:pPr>
        <w:spacing w:line="276" w:lineRule="auto"/>
      </w:pPr>
      <w:r>
        <w:rPr>
          <w:rFonts w:ascii="Calibri" w:eastAsia="Calibri" w:hAnsi="Calibri" w:cs="Calibri"/>
        </w:rPr>
        <w:t> </w:t>
      </w:r>
    </w:p>
    <w:p w:rsidR="009B6043" w:rsidRDefault="00F1565D">
      <w:pPr>
        <w:spacing w:line="276" w:lineRule="auto"/>
      </w:pPr>
      <w:r>
        <w:rPr>
          <w:rFonts w:ascii="Calibri" w:eastAsia="Calibri" w:hAnsi="Calibri" w:cs="Calibri"/>
        </w:rPr>
        <w:t> </w:t>
      </w:r>
    </w:p>
    <w:p w:rsidR="009B6043" w:rsidRDefault="00F1565D">
      <w:pPr>
        <w:spacing w:line="276" w:lineRule="auto"/>
      </w:pPr>
      <w:r>
        <w:rPr>
          <w:rFonts w:ascii="Gotham Pro" w:eastAsia="Gotham Pro" w:hAnsi="Gotham Pro" w:cs="Gotham Pro"/>
        </w:rPr>
        <w:t> </w:t>
      </w:r>
    </w:p>
    <w:p w:rsidR="009B6043" w:rsidRDefault="00466E55">
      <w:pPr>
        <w:spacing w:line="276" w:lineRule="auto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0" type="#_x0000_t75" style="position:absolute;margin-left:138pt;margin-top:7.85pt;width:222pt;height:162pt;z-index:251658240;mso-position-vertical-relative:line" o:allowoverlap="f">
            <v:imagedata r:id="rId7" o:title=""/>
            <w10:wrap type="square"/>
          </v:shape>
        </w:pict>
      </w:r>
      <w:r w:rsidR="00F1565D">
        <w:rPr>
          <w:rFonts w:ascii="Gotham Pro" w:eastAsia="Gotham Pro" w:hAnsi="Gotham Pro" w:cs="Gotham Pro"/>
        </w:rPr>
        <w:t> </w:t>
      </w:r>
    </w:p>
    <w:p w:rsidR="009B6043" w:rsidRDefault="00F1565D">
      <w:pPr>
        <w:spacing w:line="276" w:lineRule="auto"/>
      </w:pPr>
      <w:r>
        <w:rPr>
          <w:rFonts w:ascii="Gotham Pro" w:eastAsia="Gotham Pro" w:hAnsi="Gotham Pro" w:cs="Gotham Pro"/>
        </w:rPr>
        <w:t> </w:t>
      </w:r>
    </w:p>
    <w:p w:rsidR="009B6043" w:rsidRDefault="00F1565D">
      <w:pPr>
        <w:spacing w:line="276" w:lineRule="auto"/>
      </w:pPr>
      <w:r>
        <w:rPr>
          <w:rFonts w:ascii="Gotham Pro" w:eastAsia="Gotham Pro" w:hAnsi="Gotham Pro" w:cs="Gotham Pro"/>
        </w:rPr>
        <w:t> </w:t>
      </w:r>
    </w:p>
    <w:p w:rsidR="009B6043" w:rsidRDefault="009B6043">
      <w:pPr>
        <w:spacing w:line="276" w:lineRule="auto"/>
      </w:pPr>
    </w:p>
    <w:p w:rsidR="009B6043" w:rsidRDefault="00F1565D">
      <w:pPr>
        <w:spacing w:line="276" w:lineRule="auto"/>
      </w:pPr>
      <w:r>
        <w:rPr>
          <w:rFonts w:ascii="Gotham Pro" w:eastAsia="Gotham Pro" w:hAnsi="Gotham Pro" w:cs="Gotham Pro"/>
        </w:rPr>
        <w:t> </w:t>
      </w:r>
    </w:p>
    <w:p w:rsidR="009B6043" w:rsidRDefault="00F1565D">
      <w:pPr>
        <w:spacing w:line="276" w:lineRule="auto"/>
        <w:jc w:val="both"/>
      </w:pPr>
      <w:r>
        <w:rPr>
          <w:rFonts w:ascii="Gotham Pro" w:eastAsia="Gotham Pro" w:hAnsi="Gotham Pro" w:cs="Gotham Pro"/>
        </w:rPr>
        <w:t> </w:t>
      </w:r>
    </w:p>
    <w:p w:rsidR="009B6043" w:rsidRDefault="00F1565D">
      <w:pPr>
        <w:spacing w:line="276" w:lineRule="auto"/>
      </w:pPr>
      <w:r>
        <w:rPr>
          <w:rFonts w:ascii="Gotham Pro" w:eastAsia="Gotham Pro" w:hAnsi="Gotham Pro" w:cs="Gotham Pro"/>
        </w:rPr>
        <w:t> </w:t>
      </w:r>
    </w:p>
    <w:p w:rsidR="009B6043" w:rsidRDefault="00F1565D">
      <w:pPr>
        <w:spacing w:line="276" w:lineRule="auto"/>
      </w:pPr>
      <w:r>
        <w:rPr>
          <w:rFonts w:ascii="Gotham Pro" w:eastAsia="Gotham Pro" w:hAnsi="Gotham Pro" w:cs="Gotham Pro"/>
        </w:rPr>
        <w:t> </w:t>
      </w:r>
    </w:p>
    <w:p w:rsidR="009B6043" w:rsidRDefault="00F1565D">
      <w:pPr>
        <w:spacing w:line="276" w:lineRule="auto"/>
      </w:pPr>
      <w:r>
        <w:rPr>
          <w:rFonts w:ascii="Gotham Pro" w:eastAsia="Gotham Pro" w:hAnsi="Gotham Pro" w:cs="Gotham Pro"/>
        </w:rPr>
        <w:t> </w:t>
      </w:r>
    </w:p>
    <w:p w:rsidR="006B0A0E" w:rsidRDefault="00F1565D" w:rsidP="00466E55">
      <w:pPr>
        <w:spacing w:line="276" w:lineRule="auto"/>
        <w:jc w:val="center"/>
      </w:pPr>
      <w:r>
        <w:rPr>
          <w:rFonts w:ascii="Calibri" w:eastAsia="Calibri" w:hAnsi="Calibri" w:cs="Calibri"/>
          <w:b/>
          <w:bCs/>
          <w:sz w:val="32"/>
          <w:szCs w:val="32"/>
        </w:rPr>
        <w:t> </w:t>
      </w:r>
    </w:p>
    <w:p w:rsidR="00466E55" w:rsidRPr="00466E55" w:rsidRDefault="00466E55" w:rsidP="00466E55">
      <w:pPr>
        <w:spacing w:line="276" w:lineRule="auto"/>
        <w:jc w:val="center"/>
      </w:pPr>
    </w:p>
    <w:p w:rsidR="009B6043" w:rsidRDefault="00F1565D">
      <w:pPr>
        <w:spacing w:line="276" w:lineRule="auto"/>
        <w:jc w:val="center"/>
      </w:pPr>
      <w:r>
        <w:rPr>
          <w:rFonts w:ascii="Calibri" w:eastAsia="Calibri" w:hAnsi="Calibri" w:cs="Calibri"/>
          <w:b/>
          <w:bCs/>
          <w:sz w:val="64"/>
          <w:szCs w:val="64"/>
        </w:rPr>
        <w:t>Materiali di formazione</w:t>
      </w:r>
    </w:p>
    <w:p w:rsidR="009B6043" w:rsidRPr="00466E55" w:rsidRDefault="009B6043">
      <w:pPr>
        <w:spacing w:line="276" w:lineRule="auto"/>
        <w:jc w:val="center"/>
        <w:rPr>
          <w:sz w:val="28"/>
          <w:szCs w:val="28"/>
        </w:rPr>
      </w:pPr>
    </w:p>
    <w:p w:rsidR="009B6043" w:rsidRDefault="00F1565D">
      <w:pPr>
        <w:spacing w:line="276" w:lineRule="auto"/>
        <w:jc w:val="center"/>
      </w:pPr>
      <w:r>
        <w:rPr>
          <w:rFonts w:ascii="Calibri" w:eastAsia="Calibri" w:hAnsi="Calibri" w:cs="Calibri"/>
          <w:sz w:val="64"/>
          <w:szCs w:val="64"/>
        </w:rPr>
        <w:t xml:space="preserve">Unità 4 - Educazione imprenditoriale per donne migranti, resilienza e imprenditoria </w:t>
      </w:r>
    </w:p>
    <w:p w:rsidR="009B6043" w:rsidRDefault="00F1565D" w:rsidP="006B0A0E">
      <w:pPr>
        <w:spacing w:line="276" w:lineRule="auto"/>
        <w:jc w:val="center"/>
      </w:pPr>
      <w:r>
        <w:rPr>
          <w:rFonts w:ascii="Gotham Pro" w:eastAsia="Gotham Pro" w:hAnsi="Gotham Pro" w:cs="Gotham Pro"/>
          <w:b/>
          <w:bCs/>
          <w:sz w:val="64"/>
          <w:szCs w:val="64"/>
        </w:rPr>
        <w:t> </w:t>
      </w:r>
      <w:r>
        <w:rPr>
          <w:rFonts w:ascii="Calibri" w:eastAsia="Calibri" w:hAnsi="Calibri" w:cs="Calibri"/>
          <w:sz w:val="30"/>
          <w:szCs w:val="30"/>
          <w:shd w:val="clear" w:color="auto" w:fill="FFFF00"/>
        </w:rPr>
        <w:t>[Gg.mm.aaaa]</w:t>
      </w:r>
    </w:p>
    <w:p w:rsidR="009B6043" w:rsidRDefault="00F1565D">
      <w:pPr>
        <w:spacing w:line="276" w:lineRule="auto"/>
        <w:jc w:val="center"/>
      </w:pPr>
      <w:r>
        <w:rPr>
          <w:rFonts w:ascii="Calibri" w:eastAsia="Calibri" w:hAnsi="Calibri" w:cs="Calibri"/>
          <w:sz w:val="30"/>
          <w:szCs w:val="30"/>
          <w:shd w:val="clear" w:color="auto" w:fill="FFFF00"/>
        </w:rPr>
        <w:t>[LUOGO]</w:t>
      </w:r>
    </w:p>
    <w:p w:rsidR="009B6043" w:rsidRDefault="006B0A0E">
      <w:pPr>
        <w:spacing w:line="276" w:lineRule="auto"/>
      </w:pPr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4C034A1A" wp14:editId="353EB5D1">
            <wp:simplePos x="0" y="0"/>
            <wp:positionH relativeFrom="column">
              <wp:posOffset>1532890</wp:posOffset>
            </wp:positionH>
            <wp:positionV relativeFrom="paragraph">
              <wp:posOffset>5715</wp:posOffset>
            </wp:positionV>
            <wp:extent cx="3366770" cy="80645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6770" cy="806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1565D">
        <w:rPr>
          <w:rFonts w:ascii="Calibri" w:eastAsia="Calibri" w:hAnsi="Calibri" w:cs="Calibri"/>
        </w:rPr>
        <w:t> </w:t>
      </w:r>
    </w:p>
    <w:p w:rsidR="009B6043" w:rsidRDefault="00F1565D">
      <w:pPr>
        <w:spacing w:line="276" w:lineRule="auto"/>
      </w:pPr>
      <w:r>
        <w:rPr>
          <w:rFonts w:ascii="Calibri" w:eastAsia="Calibri" w:hAnsi="Calibri" w:cs="Calibri"/>
        </w:rPr>
        <w:t> </w:t>
      </w:r>
    </w:p>
    <w:p w:rsidR="009B6043" w:rsidRDefault="00F1565D">
      <w:pPr>
        <w:spacing w:line="276" w:lineRule="auto"/>
      </w:pPr>
      <w:r>
        <w:rPr>
          <w:rFonts w:ascii="Calibri" w:eastAsia="Calibri" w:hAnsi="Calibri" w:cs="Calibri"/>
        </w:rPr>
        <w:t> </w:t>
      </w:r>
    </w:p>
    <w:p w:rsidR="009B6043" w:rsidRDefault="00F1565D">
      <w:pPr>
        <w:spacing w:line="276" w:lineRule="auto"/>
      </w:pPr>
      <w:r>
        <w:rPr>
          <w:rFonts w:ascii="Calibri" w:eastAsia="Calibri" w:hAnsi="Calibri" w:cs="Calibri"/>
        </w:rPr>
        <w:t> </w:t>
      </w:r>
    </w:p>
    <w:p w:rsidR="009B6043" w:rsidRDefault="00F1565D">
      <w:pPr>
        <w:spacing w:line="276" w:lineRule="auto"/>
      </w:pPr>
      <w:r>
        <w:br w:type="page"/>
      </w:r>
    </w:p>
    <w:p w:rsidR="009B6043" w:rsidRDefault="00F1565D">
      <w:pPr>
        <w:spacing w:line="276" w:lineRule="auto"/>
      </w:pPr>
      <w:r>
        <w:rPr>
          <w:rFonts w:ascii="Calibri Light" w:eastAsia="Calibri Light" w:hAnsi="Calibri Light" w:cs="Calibri Light"/>
          <w:sz w:val="56"/>
          <w:szCs w:val="56"/>
        </w:rPr>
        <w:lastRenderedPageBreak/>
        <w:t>Sommario</w:t>
      </w:r>
    </w:p>
    <w:p w:rsidR="009B6043" w:rsidRPr="00874AC2" w:rsidRDefault="00DE4738">
      <w:hyperlink w:anchor="_Toc520377354" w:history="1">
        <w:r w:rsidR="00F1565D" w:rsidRPr="00874AC2">
          <w:rPr>
            <w:rFonts w:ascii="Calibri" w:eastAsia="Calibri" w:hAnsi="Calibri" w:cs="Calibri"/>
            <w:smallCaps/>
            <w:sz w:val="20"/>
            <w:szCs w:val="20"/>
          </w:rPr>
          <w:t>Introduzione</w:t>
        </w:r>
      </w:hyperlink>
    </w:p>
    <w:p w:rsidR="009B6043" w:rsidRPr="00874AC2" w:rsidRDefault="00DE4738">
      <w:hyperlink w:anchor="_Toc520377355" w:history="1">
        <w:r w:rsidR="00F1565D" w:rsidRPr="00874AC2">
          <w:rPr>
            <w:rFonts w:ascii="Calibri" w:eastAsia="Calibri" w:hAnsi="Calibri" w:cs="Calibri"/>
            <w:smallCaps/>
            <w:sz w:val="20"/>
            <w:szCs w:val="20"/>
          </w:rPr>
          <w:t>Obiettivi</w:t>
        </w:r>
      </w:hyperlink>
    </w:p>
    <w:p w:rsidR="009B6043" w:rsidRPr="00874AC2" w:rsidRDefault="00DE4738">
      <w:hyperlink w:anchor="_Toc520377356" w:history="1">
        <w:r w:rsidR="00F1565D" w:rsidRPr="00874AC2">
          <w:rPr>
            <w:rFonts w:ascii="Calibri" w:eastAsia="Calibri" w:hAnsi="Calibri" w:cs="Calibri"/>
            <w:smallCaps/>
            <w:sz w:val="20"/>
            <w:szCs w:val="20"/>
          </w:rPr>
          <w:t>Unique Selling Point (USP)</w:t>
        </w:r>
      </w:hyperlink>
    </w:p>
    <w:p w:rsidR="009B6043" w:rsidRPr="00874AC2" w:rsidRDefault="00DE4738">
      <w:hyperlink w:anchor="_Toc520377357" w:history="1">
        <w:r w:rsidR="00F1565D" w:rsidRPr="00874AC2">
          <w:rPr>
            <w:rFonts w:ascii="Calibri" w:eastAsia="Calibri" w:hAnsi="Calibri" w:cs="Calibri"/>
            <w:smallCaps/>
            <w:sz w:val="20"/>
            <w:szCs w:val="20"/>
          </w:rPr>
          <w:t>Esercizio: discorso dell'ascensore</w:t>
        </w:r>
      </w:hyperlink>
    </w:p>
    <w:p w:rsidR="009B6043" w:rsidRPr="00874AC2" w:rsidRDefault="00DE4738">
      <w:hyperlink w:anchor="_Toc520377358" w:history="1">
        <w:r w:rsidR="00F1565D" w:rsidRPr="00874AC2">
          <w:rPr>
            <w:rFonts w:ascii="Calibri" w:eastAsia="Calibri" w:hAnsi="Calibri" w:cs="Calibri"/>
            <w:smallCaps/>
            <w:sz w:val="20"/>
            <w:szCs w:val="20"/>
          </w:rPr>
          <w:t>Persona d'affari</w:t>
        </w:r>
      </w:hyperlink>
    </w:p>
    <w:p w:rsidR="009B6043" w:rsidRPr="00874AC2" w:rsidRDefault="00DE4738">
      <w:hyperlink w:anchor="_Toc520377359" w:history="1">
        <w:r w:rsidR="00F1565D" w:rsidRPr="00874AC2">
          <w:rPr>
            <w:rFonts w:ascii="Calibri" w:eastAsia="Calibri" w:hAnsi="Calibri" w:cs="Calibri"/>
            <w:smallCaps/>
            <w:sz w:val="20"/>
            <w:szCs w:val="20"/>
          </w:rPr>
          <w:t>Ulteriori informazioni</w:t>
        </w:r>
      </w:hyperlink>
    </w:p>
    <w:p w:rsidR="009B6043" w:rsidRDefault="00F1565D">
      <w:pPr>
        <w:spacing w:line="276" w:lineRule="auto"/>
      </w:pPr>
      <w:r>
        <w:rPr>
          <w:rFonts w:ascii="Calibri" w:eastAsia="Calibri" w:hAnsi="Calibri" w:cs="Calibri"/>
        </w:rPr>
        <w:t> </w:t>
      </w:r>
    </w:p>
    <w:p w:rsidR="009B6043" w:rsidRDefault="00F1565D">
      <w:pPr>
        <w:spacing w:line="276" w:lineRule="auto"/>
      </w:pPr>
      <w:r>
        <w:rPr>
          <w:rFonts w:ascii="Calibri" w:eastAsia="Calibri" w:hAnsi="Calibri" w:cs="Calibri"/>
        </w:rPr>
        <w:t> </w:t>
      </w:r>
    </w:p>
    <w:p w:rsidR="009B6043" w:rsidRDefault="00F1565D">
      <w:pPr>
        <w:spacing w:line="276" w:lineRule="auto"/>
      </w:pPr>
      <w:r>
        <w:rPr>
          <w:rFonts w:ascii="Calibri" w:eastAsia="Calibri" w:hAnsi="Calibri" w:cs="Calibri"/>
        </w:rPr>
        <w:t> </w:t>
      </w:r>
    </w:p>
    <w:p w:rsidR="009B6043" w:rsidRDefault="00F1565D">
      <w:pPr>
        <w:spacing w:line="276" w:lineRule="auto"/>
      </w:pPr>
      <w:r>
        <w:rPr>
          <w:rFonts w:ascii="Calibri" w:eastAsia="Calibri" w:hAnsi="Calibri" w:cs="Calibri"/>
        </w:rPr>
        <w:t> </w:t>
      </w:r>
    </w:p>
    <w:p w:rsidR="009B6043" w:rsidRDefault="00F1565D">
      <w:pPr>
        <w:spacing w:line="276" w:lineRule="auto"/>
      </w:pPr>
      <w:r>
        <w:rPr>
          <w:rFonts w:ascii="Calibri" w:eastAsia="Calibri" w:hAnsi="Calibri" w:cs="Calibri"/>
        </w:rPr>
        <w:t> </w:t>
      </w:r>
    </w:p>
    <w:p w:rsidR="009B6043" w:rsidRDefault="00F1565D">
      <w:pPr>
        <w:spacing w:line="276" w:lineRule="auto"/>
      </w:pPr>
      <w:r>
        <w:rPr>
          <w:rFonts w:ascii="Calibri" w:eastAsia="Calibri" w:hAnsi="Calibri" w:cs="Calibri"/>
        </w:rPr>
        <w:t> </w:t>
      </w:r>
    </w:p>
    <w:p w:rsidR="009B6043" w:rsidRDefault="00F1565D">
      <w:pPr>
        <w:spacing w:line="276" w:lineRule="auto"/>
      </w:pPr>
      <w:r>
        <w:rPr>
          <w:rFonts w:ascii="Calibri" w:eastAsia="Calibri" w:hAnsi="Calibri" w:cs="Calibri"/>
        </w:rPr>
        <w:t> </w:t>
      </w:r>
    </w:p>
    <w:p w:rsidR="009B6043" w:rsidRDefault="00F1565D">
      <w:pPr>
        <w:spacing w:line="276" w:lineRule="auto"/>
      </w:pPr>
      <w:r>
        <w:rPr>
          <w:rFonts w:ascii="Calibri" w:eastAsia="Calibri" w:hAnsi="Calibri" w:cs="Calibri"/>
        </w:rPr>
        <w:t> </w:t>
      </w:r>
    </w:p>
    <w:p w:rsidR="009B6043" w:rsidRDefault="00F1565D">
      <w:pPr>
        <w:spacing w:line="276" w:lineRule="auto"/>
      </w:pPr>
      <w:r>
        <w:rPr>
          <w:rFonts w:ascii="Calibri" w:eastAsia="Calibri" w:hAnsi="Calibri" w:cs="Calibri"/>
        </w:rPr>
        <w:t> </w:t>
      </w:r>
    </w:p>
    <w:p w:rsidR="009B6043" w:rsidRDefault="00F1565D">
      <w:pPr>
        <w:spacing w:line="276" w:lineRule="auto"/>
      </w:pPr>
      <w:r>
        <w:rPr>
          <w:rFonts w:ascii="Calibri" w:eastAsia="Calibri" w:hAnsi="Calibri" w:cs="Calibri"/>
        </w:rPr>
        <w:t> </w:t>
      </w:r>
    </w:p>
    <w:p w:rsidR="009B6043" w:rsidRDefault="00F1565D">
      <w:pPr>
        <w:spacing w:line="276" w:lineRule="auto"/>
      </w:pPr>
      <w:r>
        <w:rPr>
          <w:rFonts w:ascii="Calibri" w:eastAsia="Calibri" w:hAnsi="Calibri" w:cs="Calibri"/>
        </w:rPr>
        <w:t> </w:t>
      </w:r>
    </w:p>
    <w:p w:rsidR="009B6043" w:rsidRDefault="00F1565D">
      <w:pPr>
        <w:spacing w:line="276" w:lineRule="auto"/>
      </w:pPr>
      <w:r>
        <w:rPr>
          <w:rFonts w:ascii="Calibri" w:eastAsia="Calibri" w:hAnsi="Calibri" w:cs="Calibri"/>
        </w:rPr>
        <w:t> </w:t>
      </w:r>
    </w:p>
    <w:p w:rsidR="009B6043" w:rsidRDefault="00F1565D">
      <w:pPr>
        <w:spacing w:line="276" w:lineRule="auto"/>
      </w:pPr>
      <w:r>
        <w:rPr>
          <w:rFonts w:ascii="Calibri" w:eastAsia="Calibri" w:hAnsi="Calibri" w:cs="Calibri"/>
        </w:rPr>
        <w:t> </w:t>
      </w:r>
    </w:p>
    <w:p w:rsidR="009B6043" w:rsidRDefault="00F1565D">
      <w:pPr>
        <w:spacing w:line="276" w:lineRule="auto"/>
      </w:pPr>
      <w:r>
        <w:rPr>
          <w:rFonts w:ascii="Calibri" w:eastAsia="Calibri" w:hAnsi="Calibri" w:cs="Calibri"/>
        </w:rPr>
        <w:t> </w:t>
      </w:r>
    </w:p>
    <w:p w:rsidR="009B6043" w:rsidRDefault="00F1565D">
      <w:pPr>
        <w:spacing w:line="276" w:lineRule="auto"/>
        <w:jc w:val="both"/>
      </w:pPr>
      <w:r>
        <w:rPr>
          <w:rFonts w:ascii="Calibri" w:eastAsia="Calibri" w:hAnsi="Calibri" w:cs="Calibri"/>
        </w:rPr>
        <w:t> </w:t>
      </w:r>
    </w:p>
    <w:p w:rsidR="009B6043" w:rsidRDefault="00F1565D">
      <w:pPr>
        <w:spacing w:line="276" w:lineRule="auto"/>
      </w:pPr>
      <w:r>
        <w:rPr>
          <w:rFonts w:ascii="Gotham Pro" w:eastAsia="Gotham Pro" w:hAnsi="Gotham Pro" w:cs="Gotham Pro"/>
          <w:b/>
          <w:bCs/>
        </w:rPr>
        <w:t> </w:t>
      </w:r>
    </w:p>
    <w:p w:rsidR="009B6043" w:rsidRDefault="00F1565D">
      <w:pPr>
        <w:spacing w:line="276" w:lineRule="auto"/>
      </w:pPr>
      <w:r>
        <w:rPr>
          <w:rFonts w:ascii="Gotham Pro" w:eastAsia="Gotham Pro" w:hAnsi="Gotham Pro" w:cs="Gotham Pro"/>
          <w:b/>
          <w:bCs/>
        </w:rPr>
        <w:t> </w:t>
      </w:r>
    </w:p>
    <w:p w:rsidR="009B6043" w:rsidRDefault="00F1565D">
      <w:pPr>
        <w:spacing w:line="276" w:lineRule="auto"/>
      </w:pPr>
      <w:r>
        <w:br w:type="page"/>
      </w:r>
    </w:p>
    <w:p w:rsidR="009B6043" w:rsidRDefault="00F1565D" w:rsidP="00E91963">
      <w:pPr>
        <w:pStyle w:val="Heading2"/>
        <w:keepLines/>
        <w:spacing w:before="40" w:after="240" w:line="276" w:lineRule="auto"/>
        <w:jc w:val="both"/>
      </w:pPr>
      <w:bookmarkStart w:id="0" w:name="_Toc520377354"/>
      <w:r>
        <w:rPr>
          <w:rFonts w:ascii="Calibri Light" w:eastAsia="Calibri Light" w:hAnsi="Calibri Light" w:cs="Calibri Light"/>
          <w:sz w:val="32"/>
          <w:szCs w:val="32"/>
        </w:rPr>
        <w:lastRenderedPageBreak/>
        <w:t>Introduzione</w:t>
      </w:r>
      <w:bookmarkEnd w:id="0"/>
    </w:p>
    <w:p w:rsidR="009B6043" w:rsidRDefault="00F1565D" w:rsidP="00E91963">
      <w:pPr>
        <w:spacing w:line="276" w:lineRule="auto"/>
        <w:jc w:val="both"/>
      </w:pPr>
      <w:r>
        <w:rPr>
          <w:rFonts w:ascii="Calibri" w:eastAsia="Calibri" w:hAnsi="Calibri" w:cs="Calibri"/>
        </w:rPr>
        <w:t>In questa unità, continueremo a concentrarci sul marchio personale e aziendale e a saperne di più sulla tua</w:t>
      </w:r>
      <w:r>
        <w:t xml:space="preserve"> </w:t>
      </w:r>
      <w:r>
        <w:rPr>
          <w:rFonts w:ascii="Calibri" w:eastAsia="Calibri" w:hAnsi="Calibri" w:cs="Calibri"/>
        </w:rPr>
        <w:t>percezione commerciale e di marketing.</w:t>
      </w:r>
      <w:r w:rsidR="00F5778C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Questa creatività sarà completata con:</w:t>
      </w:r>
    </w:p>
    <w:p w:rsidR="009B6043" w:rsidRDefault="00F1565D" w:rsidP="00E91963">
      <w:pPr>
        <w:numPr>
          <w:ilvl w:val="0"/>
          <w:numId w:val="1"/>
        </w:numPr>
        <w:spacing w:line="276" w:lineRule="auto"/>
        <w:ind w:left="426"/>
        <w:jc w:val="both"/>
      </w:pPr>
      <w:r>
        <w:rPr>
          <w:rFonts w:ascii="Calibri" w:eastAsia="Calibri" w:hAnsi="Calibri" w:cs="Calibri"/>
        </w:rPr>
        <w:t>Uno sguardo più ravvicinato ai valori personali e aziendali e su come provare a lasciar andare quei valori che potrebbero impedirci di raggiungere gli altri;</w:t>
      </w:r>
    </w:p>
    <w:p w:rsidR="009B6043" w:rsidRDefault="00F1565D" w:rsidP="00E91963">
      <w:pPr>
        <w:numPr>
          <w:ilvl w:val="0"/>
          <w:numId w:val="1"/>
        </w:numPr>
        <w:spacing w:line="276" w:lineRule="auto"/>
        <w:ind w:left="426"/>
        <w:jc w:val="both"/>
      </w:pPr>
      <w:r>
        <w:rPr>
          <w:rFonts w:ascii="Calibri" w:eastAsia="Calibri" w:hAnsi="Calibri" w:cs="Calibri"/>
        </w:rPr>
        <w:t>Uno sguardo più da vicino ai punti di forza, ai punti deboli, alle opportunità e ai rischi che le nostre imprese devono affrontare.</w:t>
      </w:r>
    </w:p>
    <w:p w:rsidR="009B6043" w:rsidRDefault="00F1565D" w:rsidP="00E91963">
      <w:pPr>
        <w:spacing w:line="276" w:lineRule="auto"/>
        <w:jc w:val="both"/>
      </w:pPr>
      <w:r>
        <w:rPr>
          <w:rFonts w:ascii="Calibri" w:eastAsia="Calibri" w:hAnsi="Calibri" w:cs="Calibri"/>
          <w:b/>
          <w:bCs/>
        </w:rPr>
        <w:t> </w:t>
      </w:r>
    </w:p>
    <w:p w:rsidR="009B6043" w:rsidRDefault="00F1565D" w:rsidP="00E91963">
      <w:pPr>
        <w:spacing w:line="276" w:lineRule="auto"/>
        <w:jc w:val="both"/>
      </w:pPr>
      <w:r>
        <w:rPr>
          <w:rFonts w:ascii="Calibri" w:eastAsia="Calibri" w:hAnsi="Calibri" w:cs="Calibri"/>
        </w:rPr>
        <w:t>Infine, l'importante area della resilienza sarà discussa attraverso l'esercizio Lifeline. L'Unità nel suo complesso è quindi progettata per offrirti una nuova e fresca prospettiva aziendale, visualizzando ciò su cui hai lavorato negli ultimi giorni / settimane / mesi / anni.</w:t>
      </w:r>
    </w:p>
    <w:p w:rsidR="009B6043" w:rsidRDefault="00F1565D" w:rsidP="00E91963">
      <w:pPr>
        <w:spacing w:line="276" w:lineRule="auto"/>
        <w:jc w:val="both"/>
      </w:pPr>
      <w:r>
        <w:rPr>
          <w:rFonts w:ascii="Calibri" w:eastAsia="Calibri" w:hAnsi="Calibri" w:cs="Calibri"/>
        </w:rPr>
        <w:t> </w:t>
      </w:r>
    </w:p>
    <w:p w:rsidR="009B6043" w:rsidRDefault="00F1565D" w:rsidP="00E91963">
      <w:pPr>
        <w:spacing w:line="276" w:lineRule="auto"/>
        <w:jc w:val="both"/>
      </w:pPr>
      <w:r>
        <w:rPr>
          <w:rFonts w:ascii="Calibri" w:eastAsia="Calibri" w:hAnsi="Calibri" w:cs="Calibri"/>
        </w:rPr>
        <w:t> </w:t>
      </w:r>
    </w:p>
    <w:p w:rsidR="009B6043" w:rsidRDefault="00F1565D" w:rsidP="00E91963">
      <w:pPr>
        <w:pStyle w:val="Heading2"/>
        <w:keepLines/>
        <w:spacing w:before="40" w:after="240" w:line="276" w:lineRule="auto"/>
        <w:jc w:val="both"/>
      </w:pPr>
      <w:bookmarkStart w:id="1" w:name="_Toc520377355"/>
      <w:r>
        <w:rPr>
          <w:rFonts w:ascii="Calibri Light" w:eastAsia="Calibri Light" w:hAnsi="Calibri Light" w:cs="Calibri Light"/>
          <w:sz w:val="32"/>
          <w:szCs w:val="32"/>
        </w:rPr>
        <w:t>Obiettivi</w:t>
      </w:r>
      <w:bookmarkEnd w:id="1"/>
    </w:p>
    <w:p w:rsidR="009B6043" w:rsidRDefault="00F1565D" w:rsidP="00E91963">
      <w:pPr>
        <w:spacing w:line="276" w:lineRule="auto"/>
        <w:jc w:val="both"/>
      </w:pPr>
      <w:r>
        <w:rPr>
          <w:rFonts w:ascii="Calibri" w:eastAsia="Calibri" w:hAnsi="Calibri" w:cs="Calibri"/>
        </w:rPr>
        <w:t>Alla fine di questa unità sarai:</w:t>
      </w:r>
    </w:p>
    <w:p w:rsidR="009B6043" w:rsidRDefault="00F1565D" w:rsidP="00E91963">
      <w:pPr>
        <w:spacing w:line="276" w:lineRule="auto"/>
        <w:ind w:left="426"/>
        <w:jc w:val="both"/>
      </w:pPr>
      <w:r>
        <w:rPr>
          <w:rFonts w:ascii="Calibri" w:eastAsia="Calibri" w:hAnsi="Calibri" w:cs="Calibri"/>
        </w:rPr>
        <w:t>-</w:t>
      </w:r>
      <w:r>
        <w:t xml:space="preserve"> </w:t>
      </w:r>
      <w:r>
        <w:rPr>
          <w:rFonts w:ascii="Calibri" w:eastAsia="Calibri" w:hAnsi="Calibri" w:cs="Calibri"/>
        </w:rPr>
        <w:t>in grado di condividere i principali ostacoli, problemi e opportunità con gli altri</w:t>
      </w:r>
    </w:p>
    <w:p w:rsidR="009B6043" w:rsidRDefault="00F1565D" w:rsidP="00E91963">
      <w:pPr>
        <w:spacing w:line="276" w:lineRule="auto"/>
        <w:ind w:left="426"/>
        <w:jc w:val="both"/>
      </w:pPr>
      <w:r>
        <w:rPr>
          <w:rFonts w:ascii="Calibri" w:eastAsia="Calibri" w:hAnsi="Calibri" w:cs="Calibri"/>
        </w:rPr>
        <w:t>-</w:t>
      </w:r>
      <w:r>
        <w:t xml:space="preserve"> </w:t>
      </w:r>
      <w:r>
        <w:rPr>
          <w:rFonts w:ascii="Calibri" w:eastAsia="Calibri" w:hAnsi="Calibri" w:cs="Calibri"/>
        </w:rPr>
        <w:t>in grado di discutere, esplorare e testare le tue idee imprenditoriali in un ambiente sicuro ma stimolante</w:t>
      </w:r>
    </w:p>
    <w:p w:rsidR="009B6043" w:rsidRDefault="00F1565D" w:rsidP="00E91963">
      <w:pPr>
        <w:spacing w:line="276" w:lineRule="auto"/>
        <w:ind w:left="426"/>
        <w:jc w:val="both"/>
      </w:pPr>
      <w:r>
        <w:rPr>
          <w:rFonts w:ascii="Calibri" w:eastAsia="Calibri" w:hAnsi="Calibri" w:cs="Calibri"/>
        </w:rPr>
        <w:t>-</w:t>
      </w:r>
      <w:r>
        <w:t xml:space="preserve"> </w:t>
      </w:r>
      <w:r>
        <w:rPr>
          <w:rFonts w:ascii="Calibri" w:eastAsia="Calibri" w:hAnsi="Calibri" w:cs="Calibri"/>
        </w:rPr>
        <w:t>in grado di pensare ai prossimi passi avanti nel promuovere la tua idea imprenditoriale e / o far crescere la tua attività</w:t>
      </w:r>
    </w:p>
    <w:p w:rsidR="009B6043" w:rsidRDefault="00F1565D" w:rsidP="00E91963">
      <w:pPr>
        <w:spacing w:line="276" w:lineRule="auto"/>
        <w:ind w:left="426"/>
        <w:jc w:val="both"/>
      </w:pPr>
      <w:r>
        <w:rPr>
          <w:rFonts w:ascii="Calibri" w:eastAsia="Calibri" w:hAnsi="Calibri" w:cs="Calibri"/>
        </w:rPr>
        <w:t>-</w:t>
      </w:r>
      <w:r>
        <w:t xml:space="preserve"> </w:t>
      </w:r>
      <w:r>
        <w:rPr>
          <w:rFonts w:ascii="Calibri" w:eastAsia="Calibri" w:hAnsi="Calibri" w:cs="Calibri"/>
        </w:rPr>
        <w:t>in grado di avere una conoscenza più approfondita dei punti di forza e dei punti deboli della tua azienda e dove trovare nuove opportunità da esplorare.</w:t>
      </w:r>
    </w:p>
    <w:p w:rsidR="009B6043" w:rsidRDefault="00F1565D" w:rsidP="00E91963">
      <w:pPr>
        <w:spacing w:line="276" w:lineRule="auto"/>
        <w:ind w:left="426"/>
        <w:jc w:val="both"/>
      </w:pPr>
      <w:r>
        <w:rPr>
          <w:rFonts w:ascii="Calibri" w:eastAsia="Calibri" w:hAnsi="Calibri" w:cs="Calibri"/>
        </w:rPr>
        <w:t>-</w:t>
      </w:r>
      <w:r>
        <w:t xml:space="preserve"> </w:t>
      </w:r>
      <w:r>
        <w:rPr>
          <w:rFonts w:ascii="Calibri" w:eastAsia="Calibri" w:hAnsi="Calibri" w:cs="Calibri"/>
        </w:rPr>
        <w:t>in grado di avere una visione più dettagliata delle caratteristiche dei tuoi clienti</w:t>
      </w:r>
      <w:r>
        <w:br w:type="page"/>
      </w:r>
    </w:p>
    <w:p w:rsidR="009B6043" w:rsidRDefault="00F1565D" w:rsidP="00E91963">
      <w:pPr>
        <w:pStyle w:val="Heading2"/>
        <w:keepLines/>
        <w:spacing w:before="40" w:after="240" w:line="276" w:lineRule="auto"/>
        <w:jc w:val="both"/>
      </w:pPr>
      <w:bookmarkStart w:id="2" w:name="_Toc520377356"/>
      <w:r>
        <w:rPr>
          <w:rFonts w:ascii="Calibri Light" w:eastAsia="Calibri Light" w:hAnsi="Calibri Light" w:cs="Calibri Light"/>
          <w:sz w:val="32"/>
          <w:szCs w:val="32"/>
        </w:rPr>
        <w:lastRenderedPageBreak/>
        <w:t>Punto di Forza Chiave (PFC)</w:t>
      </w:r>
      <w:bookmarkEnd w:id="2"/>
    </w:p>
    <w:p w:rsidR="009B6043" w:rsidRDefault="00F1565D" w:rsidP="00E91963">
      <w:pPr>
        <w:spacing w:line="276" w:lineRule="auto"/>
        <w:jc w:val="both"/>
      </w:pPr>
      <w:r>
        <w:rPr>
          <w:rFonts w:ascii="Calibri" w:eastAsia="Calibri" w:hAnsi="Calibri" w:cs="Calibri"/>
        </w:rPr>
        <w:t>Il networking è un'opportunità per vendere te stesso. Anche se può sembrare un'idea scomoda per molti, non deve essere uno scenario di vendita a freddo quando si lavora in rete. Il tuo obiettivo generale è quello di fare in modo che le persone che incontri quando stai creando una rete si ricorderanno di te e ti indicheranno le opportunità quando queste si presenteranno. Un modo per assicurarti di essere memorabile è quello di elaborare il tuo PFC - Punto di Forza Chiave.</w:t>
      </w:r>
    </w:p>
    <w:p w:rsidR="009B6043" w:rsidRDefault="00F1565D" w:rsidP="00E91963">
      <w:pPr>
        <w:spacing w:line="276" w:lineRule="auto"/>
        <w:jc w:val="both"/>
      </w:pPr>
      <w:r>
        <w:rPr>
          <w:rFonts w:ascii="Calibri" w:eastAsia="Calibri" w:hAnsi="Calibri" w:cs="Calibri"/>
          <w:b/>
          <w:bCs/>
          <w:sz w:val="10"/>
          <w:szCs w:val="10"/>
        </w:rPr>
        <w:t> </w:t>
      </w:r>
    </w:p>
    <w:p w:rsidR="009B6043" w:rsidRDefault="00F1565D" w:rsidP="00E91963">
      <w:pPr>
        <w:numPr>
          <w:ilvl w:val="0"/>
          <w:numId w:val="2"/>
        </w:numPr>
        <w:spacing w:line="276" w:lineRule="auto"/>
        <w:ind w:left="426"/>
        <w:jc w:val="both"/>
      </w:pPr>
      <w:r>
        <w:rPr>
          <w:rFonts w:ascii="Calibri" w:eastAsia="Calibri" w:hAnsi="Calibri" w:cs="Calibri"/>
        </w:rPr>
        <w:t xml:space="preserve">Che cosa stai offrendo ai potenziali clienti? </w:t>
      </w:r>
    </w:p>
    <w:p w:rsidR="009B6043" w:rsidRDefault="00F1565D" w:rsidP="00E91963">
      <w:pPr>
        <w:numPr>
          <w:ilvl w:val="0"/>
          <w:numId w:val="3"/>
        </w:numPr>
        <w:spacing w:line="276" w:lineRule="auto"/>
        <w:ind w:left="426" w:firstLine="0"/>
        <w:jc w:val="both"/>
      </w:pPr>
      <w:r>
        <w:rPr>
          <w:rFonts w:ascii="Calibri" w:eastAsia="Calibri" w:hAnsi="Calibri" w:cs="Calibri"/>
        </w:rPr>
        <w:t>Quali vantaggi puoi offrire ai tuoi clienti?</w:t>
      </w:r>
    </w:p>
    <w:p w:rsidR="009B6043" w:rsidRDefault="00F1565D" w:rsidP="00E91963">
      <w:pPr>
        <w:numPr>
          <w:ilvl w:val="0"/>
          <w:numId w:val="3"/>
        </w:numPr>
        <w:spacing w:line="276" w:lineRule="auto"/>
        <w:ind w:left="426" w:firstLine="0"/>
        <w:jc w:val="both"/>
      </w:pPr>
      <w:r>
        <w:rPr>
          <w:rFonts w:ascii="Calibri" w:eastAsia="Calibri" w:hAnsi="Calibri" w:cs="Calibri"/>
        </w:rPr>
        <w:t>Come ti distingui dagli altri che offrono gli stessi prodotti / servizi?</w:t>
      </w:r>
    </w:p>
    <w:p w:rsidR="009B6043" w:rsidRDefault="00F1565D" w:rsidP="00E91963">
      <w:pPr>
        <w:numPr>
          <w:ilvl w:val="0"/>
          <w:numId w:val="3"/>
        </w:numPr>
        <w:spacing w:line="276" w:lineRule="auto"/>
        <w:ind w:left="426" w:firstLine="0"/>
        <w:jc w:val="both"/>
      </w:pPr>
      <w:r>
        <w:rPr>
          <w:rFonts w:ascii="Calibri" w:eastAsia="Calibri" w:hAnsi="Calibri" w:cs="Calibri"/>
        </w:rPr>
        <w:t>Cosa sei in grado di offrire per soddisfare o superare le aspettative dei clienti?</w:t>
      </w:r>
    </w:p>
    <w:p w:rsidR="009B6043" w:rsidRDefault="00F1565D" w:rsidP="00E91963">
      <w:pPr>
        <w:spacing w:line="276" w:lineRule="auto"/>
        <w:jc w:val="both"/>
      </w:pPr>
      <w:r>
        <w:rPr>
          <w:rFonts w:ascii="Calibri" w:eastAsia="Calibri" w:hAnsi="Calibri" w:cs="Calibri"/>
          <w:b/>
          <w:bCs/>
          <w:sz w:val="10"/>
          <w:szCs w:val="10"/>
        </w:rPr>
        <w:t> </w:t>
      </w:r>
    </w:p>
    <w:p w:rsidR="009B6043" w:rsidRDefault="00F1565D" w:rsidP="00E91963">
      <w:pPr>
        <w:spacing w:line="276" w:lineRule="auto"/>
        <w:jc w:val="both"/>
      </w:pPr>
      <w:r>
        <w:rPr>
          <w:rFonts w:ascii="Calibri" w:eastAsia="Calibri" w:hAnsi="Calibri" w:cs="Calibri"/>
        </w:rPr>
        <w:t xml:space="preserve">Rispondere a queste domande dovrebbe aiutarti a sviluppare un punto di forza chiave che ti distingua dalle altre aziende. </w:t>
      </w:r>
    </w:p>
    <w:p w:rsidR="009B6043" w:rsidRDefault="00F1565D" w:rsidP="00E91963">
      <w:pPr>
        <w:spacing w:line="276" w:lineRule="auto"/>
        <w:jc w:val="both"/>
      </w:pPr>
      <w:r>
        <w:rPr>
          <w:rFonts w:ascii="Calibri" w:eastAsia="Calibri" w:hAnsi="Calibri" w:cs="Calibri"/>
          <w:b/>
          <w:bCs/>
        </w:rPr>
        <w:t> </w:t>
      </w:r>
    </w:p>
    <w:p w:rsidR="009B6043" w:rsidRDefault="00F1565D" w:rsidP="00E91963">
      <w:pPr>
        <w:spacing w:line="276" w:lineRule="auto"/>
        <w:jc w:val="both"/>
      </w:pPr>
      <w:r>
        <w:rPr>
          <w:rFonts w:ascii="Calibri" w:eastAsia="Calibri" w:hAnsi="Calibri" w:cs="Calibri"/>
          <w:b/>
          <w:bCs/>
          <w:u w:val="single"/>
        </w:rPr>
        <w:t>Sviluppare il tuo PFC</w:t>
      </w:r>
    </w:p>
    <w:p w:rsidR="009B6043" w:rsidRDefault="00F1565D" w:rsidP="00E91963">
      <w:pPr>
        <w:spacing w:line="276" w:lineRule="auto"/>
        <w:jc w:val="both"/>
      </w:pPr>
      <w:r>
        <w:rPr>
          <w:rFonts w:ascii="Calibri" w:eastAsia="Calibri" w:hAnsi="Calibri" w:cs="Calibri"/>
        </w:rPr>
        <w:t>Pensa alle tue risposte alle seguenti domande</w:t>
      </w:r>
    </w:p>
    <w:p w:rsidR="009B6043" w:rsidRDefault="009B6043" w:rsidP="00F5778C"/>
    <w:p w:rsidR="009B6043" w:rsidRDefault="009B6043"/>
    <w:p w:rsidR="009B6043" w:rsidRPr="00F5778C" w:rsidRDefault="00F1565D" w:rsidP="00E91963">
      <w:pPr>
        <w:numPr>
          <w:ilvl w:val="0"/>
          <w:numId w:val="4"/>
        </w:numPr>
        <w:spacing w:line="276" w:lineRule="auto"/>
        <w:ind w:left="426" w:firstLine="0"/>
        <w:jc w:val="both"/>
        <w:rPr>
          <w:rFonts w:asciiTheme="minorHAnsi" w:hAnsiTheme="minorHAnsi" w:cstheme="minorHAnsi"/>
        </w:rPr>
      </w:pPr>
      <w:r w:rsidRPr="00F5778C">
        <w:rPr>
          <w:rFonts w:asciiTheme="minorHAnsi" w:hAnsiTheme="minorHAnsi" w:cstheme="minorHAnsi"/>
        </w:rPr>
        <w:t>Cosa rende uniche le mie conoscenze, abilità e competenze?</w:t>
      </w:r>
    </w:p>
    <w:p w:rsidR="009B6043" w:rsidRPr="00F5778C" w:rsidRDefault="00F1565D" w:rsidP="00E91963">
      <w:pPr>
        <w:numPr>
          <w:ilvl w:val="0"/>
          <w:numId w:val="4"/>
        </w:numPr>
        <w:spacing w:line="276" w:lineRule="auto"/>
        <w:ind w:left="426" w:firstLine="0"/>
        <w:jc w:val="both"/>
        <w:rPr>
          <w:rFonts w:asciiTheme="minorHAnsi" w:hAnsiTheme="minorHAnsi" w:cstheme="minorHAnsi"/>
        </w:rPr>
      </w:pPr>
      <w:r w:rsidRPr="00F5778C">
        <w:rPr>
          <w:rFonts w:asciiTheme="minorHAnsi" w:eastAsia="Calibri" w:hAnsiTheme="minorHAnsi" w:cstheme="minorHAnsi"/>
        </w:rPr>
        <w:t>Che cosa cercano i clienti?</w:t>
      </w:r>
    </w:p>
    <w:p w:rsidR="009B6043" w:rsidRPr="00F5778C" w:rsidRDefault="00F1565D" w:rsidP="00E91963">
      <w:pPr>
        <w:numPr>
          <w:ilvl w:val="0"/>
          <w:numId w:val="4"/>
        </w:numPr>
        <w:spacing w:line="276" w:lineRule="auto"/>
        <w:ind w:left="426" w:firstLine="0"/>
        <w:jc w:val="both"/>
        <w:rPr>
          <w:rFonts w:asciiTheme="minorHAnsi" w:hAnsiTheme="minorHAnsi" w:cstheme="minorHAnsi"/>
        </w:rPr>
      </w:pPr>
      <w:r w:rsidRPr="00F5778C">
        <w:rPr>
          <w:rFonts w:asciiTheme="minorHAnsi" w:eastAsia="Calibri" w:hAnsiTheme="minorHAnsi" w:cstheme="minorHAnsi"/>
        </w:rPr>
        <w:t>Cosa faccio che nessun altro fa?</w:t>
      </w:r>
    </w:p>
    <w:p w:rsidR="009B6043" w:rsidRPr="00F5778C" w:rsidRDefault="00F1565D" w:rsidP="00E91963">
      <w:pPr>
        <w:numPr>
          <w:ilvl w:val="0"/>
          <w:numId w:val="4"/>
        </w:numPr>
        <w:spacing w:line="276" w:lineRule="auto"/>
        <w:ind w:left="426" w:firstLine="0"/>
        <w:jc w:val="both"/>
        <w:rPr>
          <w:rFonts w:asciiTheme="minorHAnsi" w:hAnsiTheme="minorHAnsi" w:cstheme="minorHAnsi"/>
        </w:rPr>
      </w:pPr>
      <w:r w:rsidRPr="00F5778C">
        <w:rPr>
          <w:rFonts w:asciiTheme="minorHAnsi" w:eastAsia="Calibri" w:hAnsiTheme="minorHAnsi" w:cstheme="minorHAnsi"/>
        </w:rPr>
        <w:t>Cosa posso fare per corrispondere o superare le aspettative?</w:t>
      </w:r>
    </w:p>
    <w:p w:rsidR="009B6043" w:rsidRPr="00F5778C" w:rsidRDefault="00F1565D" w:rsidP="00E91963">
      <w:pPr>
        <w:numPr>
          <w:ilvl w:val="0"/>
          <w:numId w:val="4"/>
        </w:numPr>
        <w:spacing w:line="276" w:lineRule="auto"/>
        <w:ind w:left="426" w:firstLine="0"/>
        <w:jc w:val="both"/>
        <w:rPr>
          <w:rFonts w:asciiTheme="minorHAnsi" w:hAnsiTheme="minorHAnsi" w:cstheme="minorHAnsi"/>
        </w:rPr>
      </w:pPr>
      <w:r w:rsidRPr="00F5778C">
        <w:rPr>
          <w:rFonts w:asciiTheme="minorHAnsi" w:eastAsia="Calibri" w:hAnsiTheme="minorHAnsi" w:cstheme="minorHAnsi"/>
        </w:rPr>
        <w:t>Che cosa faccio per assicurarmi che il mio cliente ottenga ciò che vuole?</w:t>
      </w:r>
    </w:p>
    <w:p w:rsidR="009B6043" w:rsidRPr="00F5778C" w:rsidRDefault="00F1565D" w:rsidP="00E91963">
      <w:pPr>
        <w:numPr>
          <w:ilvl w:val="0"/>
          <w:numId w:val="4"/>
        </w:numPr>
        <w:spacing w:line="276" w:lineRule="auto"/>
        <w:ind w:left="426" w:firstLine="0"/>
        <w:jc w:val="both"/>
        <w:rPr>
          <w:rFonts w:asciiTheme="minorHAnsi" w:hAnsiTheme="minorHAnsi" w:cstheme="minorHAnsi"/>
        </w:rPr>
      </w:pPr>
      <w:r w:rsidRPr="00F5778C">
        <w:rPr>
          <w:rFonts w:asciiTheme="minorHAnsi" w:hAnsiTheme="minorHAnsi" w:cstheme="minorHAnsi"/>
        </w:rPr>
        <w:t>Qual è la mia 'storia' in termini dell'impatto che ho avuto?</w:t>
      </w:r>
    </w:p>
    <w:p w:rsidR="009B6043" w:rsidRPr="00F5778C" w:rsidRDefault="00F1565D" w:rsidP="00E91963">
      <w:pPr>
        <w:numPr>
          <w:ilvl w:val="0"/>
          <w:numId w:val="4"/>
        </w:numPr>
        <w:spacing w:line="276" w:lineRule="auto"/>
        <w:ind w:left="426" w:firstLine="0"/>
        <w:jc w:val="both"/>
        <w:rPr>
          <w:rFonts w:asciiTheme="minorHAnsi" w:hAnsiTheme="minorHAnsi" w:cstheme="minorHAnsi"/>
        </w:rPr>
      </w:pPr>
      <w:r w:rsidRPr="00F5778C">
        <w:rPr>
          <w:rFonts w:asciiTheme="minorHAnsi" w:hAnsiTheme="minorHAnsi" w:cstheme="minorHAnsi"/>
        </w:rPr>
        <w:t>Qual è la ragione principale per cui ho fondato la mia attività?</w:t>
      </w:r>
    </w:p>
    <w:p w:rsidR="009B6043" w:rsidRPr="00F5778C" w:rsidRDefault="00F1565D" w:rsidP="00E91963">
      <w:pPr>
        <w:numPr>
          <w:ilvl w:val="0"/>
          <w:numId w:val="4"/>
        </w:numPr>
        <w:spacing w:line="276" w:lineRule="auto"/>
        <w:ind w:left="426" w:firstLine="0"/>
        <w:jc w:val="both"/>
        <w:rPr>
          <w:rFonts w:asciiTheme="minorHAnsi" w:hAnsiTheme="minorHAnsi" w:cstheme="minorHAnsi"/>
        </w:rPr>
      </w:pPr>
      <w:r w:rsidRPr="00F5778C">
        <w:rPr>
          <w:rFonts w:asciiTheme="minorHAnsi" w:hAnsiTheme="minorHAnsi" w:cstheme="minorHAnsi"/>
        </w:rPr>
        <w:t>Che bisogno o desiderio sta cercando di soddisfare il mio cliente?</w:t>
      </w:r>
    </w:p>
    <w:p w:rsidR="009B6043" w:rsidRPr="00F5778C" w:rsidRDefault="00F1565D" w:rsidP="00E91963">
      <w:pPr>
        <w:numPr>
          <w:ilvl w:val="0"/>
          <w:numId w:val="4"/>
        </w:numPr>
        <w:spacing w:line="276" w:lineRule="auto"/>
        <w:ind w:left="426" w:firstLine="0"/>
        <w:jc w:val="both"/>
        <w:rPr>
          <w:rFonts w:asciiTheme="minorHAnsi" w:hAnsiTheme="minorHAnsi" w:cstheme="minorHAnsi"/>
        </w:rPr>
      </w:pPr>
      <w:r w:rsidRPr="00F5778C">
        <w:rPr>
          <w:rFonts w:asciiTheme="minorHAnsi" w:eastAsia="Calibri" w:hAnsiTheme="minorHAnsi" w:cstheme="minorHAnsi"/>
        </w:rPr>
        <w:t>Che feedback ho avuto sul mio prodotto / servizio e cosa dice di me e del mio approccio?</w:t>
      </w:r>
    </w:p>
    <w:p w:rsidR="009B6043" w:rsidRDefault="009B6043" w:rsidP="00E91963">
      <w:pPr>
        <w:jc w:val="both"/>
      </w:pPr>
    </w:p>
    <w:p w:rsidR="009B6043" w:rsidRDefault="009B6043" w:rsidP="00E91963">
      <w:pPr>
        <w:jc w:val="both"/>
      </w:pPr>
    </w:p>
    <w:p w:rsidR="009B6043" w:rsidRDefault="00F1565D" w:rsidP="00E91963">
      <w:pPr>
        <w:spacing w:line="276" w:lineRule="auto"/>
        <w:jc w:val="both"/>
      </w:pPr>
      <w:r>
        <w:rPr>
          <w:rFonts w:ascii="Calibri" w:eastAsia="Calibri" w:hAnsi="Calibri" w:cs="Calibri"/>
          <w:b/>
          <w:bCs/>
        </w:rPr>
        <w:t> </w:t>
      </w:r>
    </w:p>
    <w:p w:rsidR="009B6043" w:rsidRDefault="00F1565D" w:rsidP="00E91963">
      <w:pPr>
        <w:spacing w:line="276" w:lineRule="auto"/>
        <w:jc w:val="both"/>
      </w:pPr>
      <w:r>
        <w:rPr>
          <w:rFonts w:ascii="Calibri" w:eastAsia="Calibri" w:hAnsi="Calibri" w:cs="Calibri"/>
        </w:rPr>
        <w:t>Il mio Punto di Forza Chiave è:</w:t>
      </w:r>
    </w:p>
    <w:p w:rsidR="009B6043" w:rsidRDefault="00F1565D" w:rsidP="00E91963">
      <w:pPr>
        <w:spacing w:line="276" w:lineRule="auto"/>
        <w:jc w:val="both"/>
      </w:pPr>
      <w:r>
        <w:rPr>
          <w:rFonts w:ascii="Calibri" w:eastAsia="Calibri" w:hAnsi="Calibri" w:cs="Calibri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B6043" w:rsidRDefault="00F1565D">
      <w:pPr>
        <w:spacing w:line="276" w:lineRule="auto"/>
      </w:pPr>
      <w:r>
        <w:rPr>
          <w:rFonts w:ascii="Calibri" w:eastAsia="Calibri" w:hAnsi="Calibri" w:cs="Calibri"/>
        </w:rPr>
        <w:t>________________________________________________________________________________</w:t>
      </w:r>
    </w:p>
    <w:p w:rsidR="009B6043" w:rsidRDefault="00F1565D">
      <w:pPr>
        <w:spacing w:line="276" w:lineRule="auto"/>
      </w:pPr>
      <w:r>
        <w:rPr>
          <w:rFonts w:ascii="Calibri" w:eastAsia="Calibri" w:hAnsi="Calibri" w:cs="Calibri"/>
          <w:b/>
          <w:bCs/>
        </w:rPr>
        <w:t> </w:t>
      </w:r>
    </w:p>
    <w:p w:rsidR="009B6043" w:rsidRDefault="00F1565D">
      <w:pPr>
        <w:spacing w:line="276" w:lineRule="auto"/>
        <w:jc w:val="both"/>
      </w:pPr>
      <w:r>
        <w:rPr>
          <w:rFonts w:ascii="Calibri" w:eastAsia="Calibri" w:hAnsi="Calibri" w:cs="Calibri"/>
        </w:rPr>
        <w:t> </w:t>
      </w:r>
    </w:p>
    <w:p w:rsidR="009B6043" w:rsidRDefault="00F1565D" w:rsidP="00E91963">
      <w:pPr>
        <w:spacing w:line="276" w:lineRule="auto"/>
        <w:jc w:val="both"/>
      </w:pPr>
      <w:r>
        <w:lastRenderedPageBreak/>
        <w:t>Puoi usare ciò su cui hai riflettuto per il tuo PFC per sviluppare un'introduzione di 10 secondi su di te per attirare l'attenzione.</w:t>
      </w:r>
      <w:r w:rsidR="00F5778C">
        <w:t xml:space="preserve"> </w:t>
      </w:r>
      <w:r>
        <w:t>Per esempio:</w:t>
      </w:r>
    </w:p>
    <w:p w:rsidR="009B6043" w:rsidRDefault="00F1565D" w:rsidP="00E91963">
      <w:pPr>
        <w:spacing w:line="276" w:lineRule="auto"/>
        <w:jc w:val="both"/>
      </w:pPr>
      <w:r>
        <w:rPr>
          <w:rFonts w:ascii="Calibri" w:eastAsia="Calibri" w:hAnsi="Calibri" w:cs="Calibri"/>
          <w:sz w:val="10"/>
          <w:szCs w:val="10"/>
        </w:rPr>
        <w:t> </w:t>
      </w:r>
    </w:p>
    <w:p w:rsidR="009B6043" w:rsidRDefault="00F1565D" w:rsidP="00E91963">
      <w:pPr>
        <w:spacing w:line="276" w:lineRule="auto"/>
        <w:ind w:left="720"/>
        <w:jc w:val="both"/>
      </w:pPr>
      <w:r>
        <w:rPr>
          <w:rFonts w:ascii="Calibri" w:eastAsia="Calibri" w:hAnsi="Calibri" w:cs="Calibri"/>
          <w:i/>
          <w:iCs/>
        </w:rPr>
        <w:t xml:space="preserve">Sono Lynn Stanton e sono un web designer freelance. La mia esperienza consiste nel progettare siti web di vendita online unici e originali che migliorano i profitti per i clienti. </w:t>
      </w:r>
    </w:p>
    <w:p w:rsidR="009B6043" w:rsidRDefault="009B6043" w:rsidP="00E91963">
      <w:pPr>
        <w:jc w:val="both"/>
      </w:pPr>
    </w:p>
    <w:p w:rsidR="009B6043" w:rsidRDefault="00F1565D" w:rsidP="00E91963">
      <w:pPr>
        <w:pStyle w:val="Heading2"/>
        <w:keepLines/>
        <w:spacing w:before="40" w:after="240" w:line="276" w:lineRule="auto"/>
        <w:jc w:val="both"/>
      </w:pPr>
      <w:bookmarkStart w:id="3" w:name="_Toc520377357"/>
      <w:r>
        <w:rPr>
          <w:rFonts w:ascii="Calibri Light" w:eastAsia="Calibri Light" w:hAnsi="Calibri Light" w:cs="Calibri Light"/>
          <w:sz w:val="32"/>
          <w:szCs w:val="32"/>
        </w:rPr>
        <w:t>Esercizio: discorso di presentazione</w:t>
      </w:r>
      <w:bookmarkEnd w:id="3"/>
    </w:p>
    <w:p w:rsidR="009B6043" w:rsidRPr="00F5778C" w:rsidRDefault="00F1565D" w:rsidP="00E91963">
      <w:pPr>
        <w:spacing w:line="276" w:lineRule="auto"/>
        <w:jc w:val="both"/>
        <w:rPr>
          <w:rFonts w:asciiTheme="minorHAnsi" w:hAnsiTheme="minorHAnsi" w:cstheme="minorHAnsi"/>
        </w:rPr>
      </w:pPr>
      <w:r w:rsidRPr="00F5778C">
        <w:rPr>
          <w:rFonts w:asciiTheme="minorHAnsi" w:eastAsia="Calibri" w:hAnsiTheme="minorHAnsi" w:cstheme="minorHAnsi"/>
        </w:rPr>
        <w:t>Oltre a un PFC, puoi</w:t>
      </w:r>
      <w:r w:rsidRPr="00F5778C">
        <w:rPr>
          <w:rFonts w:asciiTheme="minorHAnsi" w:hAnsiTheme="minorHAnsi" w:cstheme="minorHAnsi"/>
        </w:rPr>
        <w:t xml:space="preserve"> </w:t>
      </w:r>
      <w:r w:rsidRPr="00F5778C">
        <w:rPr>
          <w:rFonts w:asciiTheme="minorHAnsi" w:eastAsia="Calibri" w:hAnsiTheme="minorHAnsi" w:cstheme="minorHAnsi"/>
        </w:rPr>
        <w:t>anche preparare il tuo 'discorso di presentazione', detto anche "discorso da ascensore", che sarà il tuo 'slogan' di 20-30 secondi con cui potresti presentarti a qualcuno se fossi intrappolato in un ascensore con loro.</w:t>
      </w:r>
      <w:r w:rsidR="00F5778C" w:rsidRPr="00F5778C">
        <w:rPr>
          <w:rFonts w:asciiTheme="minorHAnsi" w:eastAsia="Calibri" w:hAnsiTheme="minorHAnsi" w:cstheme="minorHAnsi"/>
        </w:rPr>
        <w:t xml:space="preserve"> </w:t>
      </w:r>
      <w:r w:rsidRPr="00F5778C">
        <w:rPr>
          <w:rFonts w:asciiTheme="minorHAnsi" w:hAnsiTheme="minorHAnsi" w:cstheme="minorHAnsi"/>
        </w:rPr>
        <w:t>Immagina che sia un'opportunità per presentarti a qualcuno di importante.</w:t>
      </w:r>
    </w:p>
    <w:p w:rsidR="009B6043" w:rsidRPr="00F5778C" w:rsidRDefault="00F1565D" w:rsidP="00E91963">
      <w:pPr>
        <w:spacing w:line="276" w:lineRule="auto"/>
        <w:jc w:val="both"/>
        <w:rPr>
          <w:rFonts w:asciiTheme="minorHAnsi" w:hAnsiTheme="minorHAnsi" w:cstheme="minorHAnsi"/>
        </w:rPr>
      </w:pPr>
      <w:r w:rsidRPr="00F5778C">
        <w:rPr>
          <w:rFonts w:asciiTheme="minorHAnsi" w:eastAsia="Calibri" w:hAnsiTheme="minorHAnsi" w:cstheme="minorHAnsi"/>
        </w:rPr>
        <w:t>Deve essere interessante e memorabile. Deve lasciare un'impressione positiva su quello che fai. Deve trasmettere chiaramente ciò che fai in non più di 30 secondi.</w:t>
      </w:r>
    </w:p>
    <w:p w:rsidR="009B6043" w:rsidRPr="00F5778C" w:rsidRDefault="00F1565D" w:rsidP="00E91963">
      <w:pPr>
        <w:spacing w:line="276" w:lineRule="auto"/>
        <w:jc w:val="both"/>
        <w:rPr>
          <w:rFonts w:asciiTheme="minorHAnsi" w:hAnsiTheme="minorHAnsi" w:cstheme="minorHAnsi"/>
        </w:rPr>
      </w:pPr>
      <w:r w:rsidRPr="00F5778C">
        <w:rPr>
          <w:rFonts w:asciiTheme="minorHAnsi" w:eastAsia="Calibri" w:hAnsiTheme="minorHAnsi" w:cstheme="minorHAnsi"/>
          <w:b/>
          <w:bCs/>
          <w:sz w:val="10"/>
          <w:szCs w:val="10"/>
        </w:rPr>
        <w:t> </w:t>
      </w:r>
    </w:p>
    <w:p w:rsidR="009B6043" w:rsidRPr="00F5778C" w:rsidRDefault="00F1565D" w:rsidP="00E91963">
      <w:pPr>
        <w:spacing w:line="276" w:lineRule="auto"/>
        <w:jc w:val="both"/>
        <w:rPr>
          <w:rFonts w:asciiTheme="minorHAnsi" w:hAnsiTheme="minorHAnsi" w:cstheme="minorHAnsi"/>
        </w:rPr>
      </w:pPr>
      <w:r w:rsidRPr="00F5778C">
        <w:rPr>
          <w:rFonts w:asciiTheme="minorHAnsi" w:eastAsia="Calibri" w:hAnsiTheme="minorHAnsi" w:cstheme="minorHAnsi"/>
        </w:rPr>
        <w:t>Potresti sviluppare un discorso diverso per diverse occasioni;</w:t>
      </w:r>
      <w:r w:rsidRPr="00F5778C">
        <w:rPr>
          <w:rFonts w:asciiTheme="minorHAnsi" w:hAnsiTheme="minorHAnsi" w:cstheme="minorHAnsi"/>
        </w:rPr>
        <w:t xml:space="preserve"> </w:t>
      </w:r>
      <w:r w:rsidRPr="00F5778C">
        <w:rPr>
          <w:rFonts w:asciiTheme="minorHAnsi" w:eastAsia="Calibri" w:hAnsiTheme="minorHAnsi" w:cstheme="minorHAnsi"/>
        </w:rPr>
        <w:t>formale e informale.</w:t>
      </w:r>
      <w:r w:rsidRPr="00F5778C">
        <w:rPr>
          <w:rFonts w:asciiTheme="minorHAnsi" w:hAnsiTheme="minorHAnsi" w:cstheme="minorHAnsi"/>
        </w:rPr>
        <w:t xml:space="preserve"> A volte sarà più personale in quanto non è sempre appropriato essere troppo concentrati sugli affari.</w:t>
      </w:r>
    </w:p>
    <w:p w:rsidR="009B6043" w:rsidRPr="00F5778C" w:rsidRDefault="00F1565D" w:rsidP="00E91963">
      <w:pPr>
        <w:spacing w:line="276" w:lineRule="auto"/>
        <w:jc w:val="both"/>
        <w:rPr>
          <w:rFonts w:asciiTheme="minorHAnsi" w:hAnsiTheme="minorHAnsi" w:cstheme="minorHAnsi"/>
        </w:rPr>
      </w:pPr>
      <w:r w:rsidRPr="00F5778C">
        <w:rPr>
          <w:rFonts w:asciiTheme="minorHAnsi" w:eastAsia="Calibri" w:hAnsiTheme="minorHAnsi" w:cstheme="minorHAnsi"/>
          <w:b/>
          <w:bCs/>
          <w:sz w:val="10"/>
          <w:szCs w:val="10"/>
        </w:rPr>
        <w:t> </w:t>
      </w:r>
    </w:p>
    <w:p w:rsidR="009B6043" w:rsidRPr="00F5778C" w:rsidRDefault="00F1565D" w:rsidP="00E91963">
      <w:pPr>
        <w:spacing w:line="276" w:lineRule="auto"/>
        <w:jc w:val="both"/>
        <w:rPr>
          <w:rFonts w:asciiTheme="minorHAnsi" w:hAnsiTheme="minorHAnsi" w:cstheme="minorHAnsi"/>
        </w:rPr>
      </w:pPr>
      <w:r w:rsidRPr="00F5778C">
        <w:rPr>
          <w:rFonts w:asciiTheme="minorHAnsi" w:eastAsia="Calibri" w:hAnsiTheme="minorHAnsi" w:cstheme="minorHAnsi"/>
        </w:rPr>
        <w:t xml:space="preserve">Qualche esempio: </w:t>
      </w:r>
    </w:p>
    <w:p w:rsidR="009B6043" w:rsidRDefault="00F1565D" w:rsidP="00E91963">
      <w:pPr>
        <w:spacing w:line="276" w:lineRule="auto"/>
        <w:jc w:val="both"/>
      </w:pPr>
      <w:r>
        <w:rPr>
          <w:rFonts w:ascii="Calibri" w:eastAsia="Calibri" w:hAnsi="Calibri" w:cs="Calibri"/>
          <w:b/>
          <w:bCs/>
        </w:rPr>
        <w:t> </w:t>
      </w:r>
    </w:p>
    <w:p w:rsidR="009B6043" w:rsidRPr="00F5778C" w:rsidRDefault="00F1565D" w:rsidP="00E91963">
      <w:pPr>
        <w:spacing w:line="276" w:lineRule="auto"/>
        <w:ind w:left="720"/>
        <w:jc w:val="both"/>
        <w:rPr>
          <w:rFonts w:asciiTheme="minorHAnsi" w:eastAsiaTheme="majorEastAsia" w:hAnsiTheme="minorHAnsi" w:cstheme="minorHAnsi"/>
        </w:rPr>
      </w:pPr>
      <w:r w:rsidRPr="00F5778C">
        <w:rPr>
          <w:rFonts w:asciiTheme="minorHAnsi" w:eastAsiaTheme="majorEastAsia" w:hAnsiTheme="minorHAnsi" w:cstheme="minorHAnsi"/>
          <w:u w:val="single"/>
        </w:rPr>
        <w:t>Contabile</w:t>
      </w:r>
    </w:p>
    <w:p w:rsidR="009B6043" w:rsidRPr="00F5778C" w:rsidRDefault="00F1565D" w:rsidP="00E91963">
      <w:pPr>
        <w:spacing w:line="276" w:lineRule="auto"/>
        <w:ind w:left="720"/>
        <w:jc w:val="both"/>
        <w:rPr>
          <w:rFonts w:asciiTheme="minorHAnsi" w:eastAsiaTheme="majorEastAsia" w:hAnsiTheme="minorHAnsi" w:cstheme="minorHAnsi"/>
        </w:rPr>
      </w:pPr>
      <w:r w:rsidRPr="00F5778C">
        <w:rPr>
          <w:rFonts w:asciiTheme="minorHAnsi" w:eastAsiaTheme="majorEastAsia" w:hAnsiTheme="minorHAnsi" w:cstheme="minorHAnsi"/>
          <w:i/>
          <w:iCs/>
        </w:rPr>
        <w:t>"</w:t>
      </w:r>
      <w:r w:rsidRPr="00F5778C">
        <w:rPr>
          <w:rFonts w:asciiTheme="minorHAnsi" w:eastAsiaTheme="majorEastAsia" w:hAnsiTheme="minorHAnsi" w:cstheme="minorHAnsi"/>
        </w:rPr>
        <w:t xml:space="preserve"> </w:t>
      </w:r>
      <w:r w:rsidRPr="00F5778C">
        <w:rPr>
          <w:rFonts w:asciiTheme="minorHAnsi" w:eastAsiaTheme="majorEastAsia" w:hAnsiTheme="minorHAnsi" w:cstheme="minorHAnsi"/>
          <w:i/>
          <w:iCs/>
        </w:rPr>
        <w:t>Mi chiamo Liz Jones e sono una contabile senior presso Bridges and Hayter.</w:t>
      </w:r>
      <w:r w:rsidR="00F5778C" w:rsidRPr="00F5778C">
        <w:rPr>
          <w:rFonts w:asciiTheme="minorHAnsi" w:eastAsiaTheme="majorEastAsia" w:hAnsiTheme="minorHAnsi" w:cstheme="minorHAnsi"/>
          <w:i/>
          <w:iCs/>
        </w:rPr>
        <w:t xml:space="preserve"> </w:t>
      </w:r>
      <w:r w:rsidRPr="00F5778C">
        <w:rPr>
          <w:rFonts w:asciiTheme="minorHAnsi" w:eastAsiaTheme="majorEastAsia" w:hAnsiTheme="minorHAnsi" w:cstheme="minorHAnsi"/>
          <w:i/>
          <w:iCs/>
        </w:rPr>
        <w:t>Amo il mio lavoro. Trovo modi per risparmiare legittimamente i soldi delle persone aiutandoli a pagare meno tasse. Ciò rende sempre felici le persone. Ho un portfolio di clienti personali e commerciali per cui lavoro.</w:t>
      </w:r>
      <w:r w:rsidRPr="00F5778C">
        <w:rPr>
          <w:rFonts w:asciiTheme="minorHAnsi" w:eastAsiaTheme="majorEastAsia" w:hAnsiTheme="minorHAnsi" w:cstheme="minorHAnsi"/>
        </w:rPr>
        <w:t xml:space="preserve"> ”</w:t>
      </w:r>
    </w:p>
    <w:p w:rsidR="009B6043" w:rsidRPr="00F5778C" w:rsidRDefault="00F1565D" w:rsidP="00E91963">
      <w:pPr>
        <w:spacing w:line="276" w:lineRule="auto"/>
        <w:ind w:left="720"/>
        <w:jc w:val="both"/>
        <w:rPr>
          <w:rFonts w:asciiTheme="minorHAnsi" w:eastAsiaTheme="majorEastAsia" w:hAnsiTheme="minorHAnsi" w:cstheme="minorHAnsi"/>
        </w:rPr>
      </w:pPr>
      <w:r w:rsidRPr="00F5778C">
        <w:rPr>
          <w:rFonts w:asciiTheme="minorHAnsi" w:eastAsiaTheme="majorEastAsia" w:hAnsiTheme="minorHAnsi" w:cstheme="minorHAnsi"/>
          <w:b/>
          <w:bCs/>
          <w:i/>
          <w:iCs/>
          <w:sz w:val="10"/>
          <w:szCs w:val="10"/>
        </w:rPr>
        <w:t> </w:t>
      </w:r>
    </w:p>
    <w:p w:rsidR="009B6043" w:rsidRPr="00F5778C" w:rsidRDefault="00F1565D" w:rsidP="00E91963">
      <w:pPr>
        <w:spacing w:line="276" w:lineRule="auto"/>
        <w:ind w:left="720"/>
        <w:jc w:val="both"/>
        <w:rPr>
          <w:rFonts w:asciiTheme="minorHAnsi" w:eastAsiaTheme="majorEastAsia" w:hAnsiTheme="minorHAnsi" w:cstheme="minorHAnsi"/>
        </w:rPr>
      </w:pPr>
      <w:r w:rsidRPr="00F5778C">
        <w:rPr>
          <w:rFonts w:asciiTheme="minorHAnsi" w:eastAsiaTheme="majorEastAsia" w:hAnsiTheme="minorHAnsi" w:cstheme="minorHAnsi"/>
          <w:u w:val="single"/>
        </w:rPr>
        <w:t>Consulente informatico freelance</w:t>
      </w:r>
    </w:p>
    <w:p w:rsidR="009B6043" w:rsidRPr="00F5778C" w:rsidRDefault="00F1565D" w:rsidP="00E91963">
      <w:pPr>
        <w:spacing w:line="276" w:lineRule="auto"/>
        <w:ind w:left="720"/>
        <w:jc w:val="both"/>
        <w:rPr>
          <w:rFonts w:asciiTheme="minorHAnsi" w:eastAsiaTheme="majorEastAsia" w:hAnsiTheme="minorHAnsi" w:cstheme="minorHAnsi"/>
        </w:rPr>
      </w:pPr>
      <w:r w:rsidRPr="00F5778C">
        <w:rPr>
          <w:rFonts w:asciiTheme="minorHAnsi" w:eastAsiaTheme="majorEastAsia" w:hAnsiTheme="minorHAnsi" w:cstheme="minorHAnsi"/>
          <w:i/>
          <w:iCs/>
        </w:rPr>
        <w:t>"</w:t>
      </w:r>
      <w:r w:rsidRPr="00F5778C">
        <w:rPr>
          <w:rFonts w:asciiTheme="minorHAnsi" w:eastAsiaTheme="majorEastAsia" w:hAnsiTheme="minorHAnsi" w:cstheme="minorHAnsi"/>
        </w:rPr>
        <w:t xml:space="preserve"> </w:t>
      </w:r>
      <w:r w:rsidRPr="00F5778C">
        <w:rPr>
          <w:rFonts w:asciiTheme="minorHAnsi" w:eastAsiaTheme="majorEastAsia" w:hAnsiTheme="minorHAnsi" w:cstheme="minorHAnsi"/>
          <w:i/>
          <w:iCs/>
        </w:rPr>
        <w:t>Sono Sue Smith e sono una consulente informatico Senior da 4 anni, ma lavoro da 15 anni nel settore.</w:t>
      </w:r>
      <w:r w:rsidR="00F5778C" w:rsidRPr="00F5778C">
        <w:rPr>
          <w:rFonts w:asciiTheme="minorHAnsi" w:eastAsiaTheme="majorEastAsia" w:hAnsiTheme="minorHAnsi" w:cstheme="minorHAnsi"/>
          <w:i/>
          <w:iCs/>
        </w:rPr>
        <w:t xml:space="preserve"> </w:t>
      </w:r>
      <w:r w:rsidRPr="00F5778C">
        <w:rPr>
          <w:rFonts w:asciiTheme="minorHAnsi" w:eastAsiaTheme="majorEastAsia" w:hAnsiTheme="minorHAnsi" w:cstheme="minorHAnsi"/>
        </w:rPr>
        <w:t>La maggior parte dei miei progetti si concentra sulla sicurezza dei dati. Ho aiutato l'Agenzia delle Entrate a rimettersi in carreggiata dopo una grossa perdita di dati. Ci sono sempre soluzioni e la mia missione è trovarle. Ho appena iniziato un progetto interessante con un grande fondo sanitario che sta integrando i suoi sistemi; i pazienti apprezzeranno il fatto di non dover ripetere i propri dati personali di fronte a membri dello staff in aree diverse. ”</w:t>
      </w:r>
    </w:p>
    <w:p w:rsidR="009B6043" w:rsidRDefault="00F1565D" w:rsidP="00E91963">
      <w:pPr>
        <w:spacing w:line="276" w:lineRule="auto"/>
        <w:jc w:val="both"/>
      </w:pPr>
      <w:r>
        <w:rPr>
          <w:rFonts w:ascii="Calibri" w:eastAsia="Calibri" w:hAnsi="Calibri" w:cs="Calibri"/>
          <w:b/>
          <w:bCs/>
        </w:rPr>
        <w:t> </w:t>
      </w:r>
    </w:p>
    <w:p w:rsidR="009B6043" w:rsidRDefault="00F1565D" w:rsidP="00E91963">
      <w:pPr>
        <w:spacing w:line="276" w:lineRule="auto"/>
        <w:jc w:val="both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 </w:t>
      </w:r>
    </w:p>
    <w:p w:rsidR="00E91963" w:rsidRDefault="00E91963" w:rsidP="00E91963">
      <w:pPr>
        <w:spacing w:line="276" w:lineRule="auto"/>
        <w:jc w:val="both"/>
        <w:rPr>
          <w:rFonts w:ascii="Calibri" w:eastAsia="Calibri" w:hAnsi="Calibri" w:cs="Calibri"/>
          <w:b/>
          <w:bCs/>
        </w:rPr>
      </w:pPr>
    </w:p>
    <w:p w:rsidR="00E91963" w:rsidRDefault="00E91963" w:rsidP="00E91963">
      <w:pPr>
        <w:spacing w:line="276" w:lineRule="auto"/>
        <w:jc w:val="both"/>
        <w:rPr>
          <w:rFonts w:ascii="Calibri" w:eastAsia="Calibri" w:hAnsi="Calibri" w:cs="Calibri"/>
          <w:b/>
          <w:bCs/>
        </w:rPr>
      </w:pPr>
    </w:p>
    <w:p w:rsidR="00E91963" w:rsidRDefault="00E91963" w:rsidP="00E91963">
      <w:pPr>
        <w:spacing w:line="276" w:lineRule="auto"/>
        <w:jc w:val="both"/>
        <w:rPr>
          <w:rFonts w:ascii="Calibri" w:eastAsia="Calibri" w:hAnsi="Calibri" w:cs="Calibri"/>
          <w:b/>
          <w:bCs/>
        </w:rPr>
      </w:pPr>
    </w:p>
    <w:p w:rsidR="00E91963" w:rsidRDefault="00E91963" w:rsidP="00E91963">
      <w:pPr>
        <w:spacing w:line="276" w:lineRule="auto"/>
        <w:jc w:val="both"/>
        <w:rPr>
          <w:rFonts w:ascii="Calibri" w:eastAsia="Calibri" w:hAnsi="Calibri" w:cs="Calibri"/>
          <w:b/>
          <w:bCs/>
        </w:rPr>
      </w:pPr>
    </w:p>
    <w:p w:rsidR="00E91963" w:rsidRDefault="00E91963" w:rsidP="00E91963">
      <w:pPr>
        <w:spacing w:line="276" w:lineRule="auto"/>
        <w:jc w:val="both"/>
      </w:pPr>
    </w:p>
    <w:p w:rsidR="009B6043" w:rsidRDefault="00F1565D" w:rsidP="00E91963">
      <w:pPr>
        <w:spacing w:line="276" w:lineRule="auto"/>
        <w:jc w:val="both"/>
      </w:pPr>
      <w:r>
        <w:rPr>
          <w:rFonts w:ascii="Calibri" w:eastAsia="Calibri" w:hAnsi="Calibri" w:cs="Calibri"/>
        </w:rPr>
        <w:lastRenderedPageBreak/>
        <w:t>Puoi anche incorporare verbi d'azione nel tuo discorso di presentazione per dargli un senso di movimento, dinamismo e vitalità, ad esempio...</w:t>
      </w:r>
    </w:p>
    <w:p w:rsidR="009B6043" w:rsidRDefault="00F1565D" w:rsidP="00E91963">
      <w:pPr>
        <w:spacing w:line="276" w:lineRule="auto"/>
        <w:ind w:left="720"/>
        <w:jc w:val="both"/>
      </w:pPr>
      <w:r>
        <w:rPr>
          <w:rFonts w:ascii="Calibri" w:eastAsia="Calibri" w:hAnsi="Calibri" w:cs="Calibri"/>
        </w:rPr>
        <w:t>Introduco…</w:t>
      </w:r>
    </w:p>
    <w:p w:rsidR="009B6043" w:rsidRDefault="00F1565D" w:rsidP="00E91963">
      <w:pPr>
        <w:spacing w:line="276" w:lineRule="auto"/>
        <w:ind w:left="720"/>
        <w:jc w:val="both"/>
      </w:pPr>
      <w:r>
        <w:rPr>
          <w:rFonts w:ascii="Calibri" w:eastAsia="Calibri" w:hAnsi="Calibri" w:cs="Calibri"/>
        </w:rPr>
        <w:t>Io progetto ...</w:t>
      </w:r>
    </w:p>
    <w:p w:rsidR="009B6043" w:rsidRDefault="00F1565D">
      <w:pPr>
        <w:spacing w:line="276" w:lineRule="auto"/>
        <w:ind w:left="720"/>
      </w:pPr>
      <w:r>
        <w:rPr>
          <w:rFonts w:ascii="Calibri" w:eastAsia="Calibri" w:hAnsi="Calibri" w:cs="Calibri"/>
        </w:rPr>
        <w:t>Io facilito ...</w:t>
      </w:r>
    </w:p>
    <w:p w:rsidR="009B6043" w:rsidRDefault="00F1565D">
      <w:pPr>
        <w:spacing w:line="276" w:lineRule="auto"/>
        <w:ind w:left="720"/>
      </w:pPr>
      <w:r>
        <w:rPr>
          <w:rFonts w:ascii="Calibri" w:eastAsia="Calibri" w:hAnsi="Calibri" w:cs="Calibri"/>
        </w:rPr>
        <w:t>Abilito ...</w:t>
      </w:r>
    </w:p>
    <w:p w:rsidR="009B6043" w:rsidRDefault="00F1565D">
      <w:pPr>
        <w:spacing w:line="276" w:lineRule="auto"/>
        <w:ind w:left="720"/>
      </w:pPr>
      <w:r>
        <w:rPr>
          <w:rFonts w:ascii="Calibri" w:eastAsia="Calibri" w:hAnsi="Calibri" w:cs="Calibri"/>
        </w:rPr>
        <w:t>Io trovo…</w:t>
      </w:r>
    </w:p>
    <w:p w:rsidR="009B6043" w:rsidRDefault="00F1565D">
      <w:pPr>
        <w:spacing w:line="276" w:lineRule="auto"/>
        <w:ind w:left="720"/>
      </w:pPr>
      <w:r>
        <w:rPr>
          <w:rFonts w:ascii="Calibri" w:eastAsia="Calibri" w:hAnsi="Calibri" w:cs="Calibri"/>
        </w:rPr>
        <w:t>Io implemento</w:t>
      </w:r>
    </w:p>
    <w:p w:rsidR="009B6043" w:rsidRDefault="00F1565D">
      <w:pPr>
        <w:spacing w:line="276" w:lineRule="auto"/>
        <w:ind w:left="720"/>
      </w:pPr>
      <w:r>
        <w:rPr>
          <w:rFonts w:ascii="Calibri" w:eastAsia="Calibri" w:hAnsi="Calibri" w:cs="Calibri"/>
        </w:rPr>
        <w:t>Io cambio…</w:t>
      </w:r>
    </w:p>
    <w:p w:rsidR="009B6043" w:rsidRDefault="00F1565D">
      <w:pPr>
        <w:spacing w:line="276" w:lineRule="auto"/>
        <w:ind w:left="720"/>
      </w:pPr>
      <w:r>
        <w:rPr>
          <w:rFonts w:ascii="Calibri" w:eastAsia="Calibri" w:hAnsi="Calibri" w:cs="Calibri"/>
        </w:rPr>
        <w:t>Sviluppo ...</w:t>
      </w:r>
    </w:p>
    <w:p w:rsidR="009B6043" w:rsidRDefault="00F1565D">
      <w:pPr>
        <w:spacing w:line="276" w:lineRule="auto"/>
        <w:ind w:left="720"/>
      </w:pPr>
      <w:r>
        <w:rPr>
          <w:rFonts w:ascii="Calibri" w:eastAsia="Calibri" w:hAnsi="Calibri" w:cs="Calibri"/>
        </w:rPr>
        <w:t>Istruisco…</w:t>
      </w:r>
    </w:p>
    <w:p w:rsidR="009B6043" w:rsidRDefault="00F1565D" w:rsidP="00E91963">
      <w:pPr>
        <w:spacing w:line="276" w:lineRule="auto"/>
        <w:ind w:left="7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Io costruisco…</w:t>
      </w:r>
    </w:p>
    <w:p w:rsidR="00E91963" w:rsidRDefault="00E91963" w:rsidP="00E91963">
      <w:pPr>
        <w:spacing w:line="276" w:lineRule="auto"/>
        <w:ind w:left="720"/>
      </w:pPr>
    </w:p>
    <w:p w:rsidR="009B6043" w:rsidRDefault="00F1565D">
      <w:r>
        <w:rPr>
          <w:rFonts w:ascii="Calibri" w:eastAsia="Calibri" w:hAnsi="Calibri" w:cs="Calibri"/>
        </w:rPr>
        <w:t> </w:t>
      </w:r>
    </w:p>
    <w:p w:rsidR="009B6043" w:rsidRDefault="00F1565D" w:rsidP="00E91963">
      <w:pPr>
        <w:spacing w:line="276" w:lineRule="auto"/>
        <w:jc w:val="both"/>
      </w:pPr>
      <w:r>
        <w:rPr>
          <w:rFonts w:ascii="Calibri" w:eastAsia="Calibri" w:hAnsi="Calibri" w:cs="Calibri"/>
          <w:b/>
          <w:bCs/>
          <w:u w:val="single"/>
        </w:rPr>
        <w:t>Attitudine positiva</w:t>
      </w:r>
    </w:p>
    <w:p w:rsidR="009B6043" w:rsidRDefault="00F1565D" w:rsidP="00E91963">
      <w:pPr>
        <w:spacing w:line="276" w:lineRule="auto"/>
        <w:jc w:val="both"/>
      </w:pPr>
      <w:r>
        <w:rPr>
          <w:rFonts w:ascii="Calibri" w:eastAsia="Calibri" w:hAnsi="Calibri" w:cs="Calibri"/>
        </w:rPr>
        <w:t>Anche il tuo atteggiamento mentale deve essere positivo. L'atteggiamento mentale</w:t>
      </w:r>
      <w:r>
        <w:t xml:space="preserve"> </w:t>
      </w:r>
      <w:r>
        <w:rPr>
          <w:rFonts w:ascii="Calibri" w:eastAsia="Calibri" w:hAnsi="Calibri" w:cs="Calibri"/>
        </w:rPr>
        <w:t>con cui presenti la tua storia può promuoverti positivamente o essere dannoso.Evita di concentrarti sulle cose negative.</w:t>
      </w:r>
    </w:p>
    <w:p w:rsidR="009B6043" w:rsidRDefault="00F1565D" w:rsidP="00E91963">
      <w:pPr>
        <w:spacing w:line="276" w:lineRule="auto"/>
        <w:jc w:val="both"/>
      </w:pPr>
      <w:r>
        <w:rPr>
          <w:rFonts w:ascii="Calibri" w:eastAsia="Calibri" w:hAnsi="Calibri" w:cs="Calibri"/>
          <w:b/>
          <w:bCs/>
        </w:rPr>
        <w:t> </w:t>
      </w:r>
    </w:p>
    <w:tbl>
      <w:tblPr>
        <w:tblW w:w="5000" w:type="pct"/>
        <w:tblInd w:w="12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2"/>
        <w:gridCol w:w="5086"/>
      </w:tblGrid>
      <w:tr w:rsidR="009B6043">
        <w:tc>
          <w:tcPr>
            <w:tcW w:w="2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6043" w:rsidRDefault="00F1565D" w:rsidP="00E91963">
            <w:pPr>
              <w:spacing w:line="276" w:lineRule="auto"/>
              <w:jc w:val="both"/>
            </w:pPr>
            <w:r>
              <w:rPr>
                <w:rFonts w:ascii="Calibri" w:eastAsia="Calibri" w:hAnsi="Calibri" w:cs="Calibri"/>
              </w:rPr>
              <w:t>NEGATIVO -</w:t>
            </w:r>
          </w:p>
        </w:tc>
        <w:tc>
          <w:tcPr>
            <w:tcW w:w="2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6043" w:rsidRDefault="00F1565D" w:rsidP="00E91963">
            <w:pPr>
              <w:spacing w:line="276" w:lineRule="auto"/>
              <w:jc w:val="both"/>
            </w:pPr>
            <w:r>
              <w:rPr>
                <w:rFonts w:ascii="Calibri" w:eastAsia="Calibri" w:hAnsi="Calibri" w:cs="Calibri"/>
              </w:rPr>
              <w:t>POSITIVO +</w:t>
            </w:r>
          </w:p>
        </w:tc>
      </w:tr>
      <w:tr w:rsidR="009B6043">
        <w:trPr>
          <w:trHeight w:val="1900"/>
        </w:trPr>
        <w:tc>
          <w:tcPr>
            <w:tcW w:w="2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6043" w:rsidRPr="00F5778C" w:rsidRDefault="00F1565D" w:rsidP="00E9196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F5778C">
              <w:rPr>
                <w:rFonts w:asciiTheme="minorHAnsi" w:eastAsia="Calibri" w:hAnsiTheme="minorHAnsi" w:cstheme="minorHAnsi"/>
              </w:rPr>
              <w:t>"</w:t>
            </w:r>
            <w:r w:rsidRPr="00F5778C">
              <w:rPr>
                <w:rFonts w:asciiTheme="minorHAnsi" w:hAnsiTheme="minorHAnsi" w:cstheme="minorHAnsi"/>
              </w:rPr>
              <w:t xml:space="preserve"> </w:t>
            </w:r>
            <w:r w:rsidRPr="00F5778C">
              <w:rPr>
                <w:rFonts w:asciiTheme="minorHAnsi" w:eastAsia="Calibri" w:hAnsiTheme="minorHAnsi" w:cstheme="minorHAnsi"/>
              </w:rPr>
              <w:t>Non lavoro più da 10 anni e sono un analista di dati, ma sono rimasto indietro.</w:t>
            </w:r>
            <w:r w:rsidR="00F5778C" w:rsidRPr="00F5778C">
              <w:rPr>
                <w:rFonts w:asciiTheme="minorHAnsi" w:eastAsia="Calibri" w:hAnsiTheme="minorHAnsi" w:cstheme="minorHAnsi"/>
              </w:rPr>
              <w:t xml:space="preserve"> </w:t>
            </w:r>
            <w:r w:rsidRPr="00F5778C">
              <w:rPr>
                <w:rFonts w:asciiTheme="minorHAnsi" w:hAnsiTheme="minorHAnsi" w:cstheme="minorHAnsi"/>
              </w:rPr>
              <w:t>Sto cercando di tornare in un'organizzazione dove potrebbero formarmi. Sono pronto a ricominciare dalla gavetta. ”</w:t>
            </w:r>
          </w:p>
        </w:tc>
        <w:tc>
          <w:tcPr>
            <w:tcW w:w="2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6043" w:rsidRPr="00F5778C" w:rsidRDefault="00F1565D" w:rsidP="00E9196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F5778C">
              <w:rPr>
                <w:rFonts w:asciiTheme="minorHAnsi" w:eastAsia="Calibri" w:hAnsiTheme="minorHAnsi" w:cstheme="minorHAnsi"/>
              </w:rPr>
              <w:t>"</w:t>
            </w:r>
            <w:r w:rsidRPr="00F5778C">
              <w:rPr>
                <w:rFonts w:asciiTheme="minorHAnsi" w:hAnsiTheme="minorHAnsi" w:cstheme="minorHAnsi"/>
              </w:rPr>
              <w:t xml:space="preserve"> </w:t>
            </w:r>
            <w:r w:rsidRPr="00F5778C">
              <w:rPr>
                <w:rFonts w:asciiTheme="minorHAnsi" w:eastAsia="Calibri" w:hAnsiTheme="minorHAnsi" w:cstheme="minorHAnsi"/>
              </w:rPr>
              <w:t>Mi sono preso una pausa dal lavoro, ma sono davvero entusiasta tornare a occuparmi dell'analisi dei dati.</w:t>
            </w:r>
            <w:r w:rsidR="00F5778C" w:rsidRPr="00F5778C">
              <w:rPr>
                <w:rFonts w:asciiTheme="minorHAnsi" w:hAnsiTheme="minorHAnsi" w:cstheme="minorHAnsi"/>
              </w:rPr>
              <w:t xml:space="preserve"> </w:t>
            </w:r>
            <w:r w:rsidRPr="00F5778C">
              <w:rPr>
                <w:rFonts w:asciiTheme="minorHAnsi" w:hAnsiTheme="minorHAnsi" w:cstheme="minorHAnsi"/>
              </w:rPr>
              <w:t xml:space="preserve"> miei 10 anni alla IBM sono stati un'ottima base di lancio. Nei prossimi mesi vorrei ... "</w:t>
            </w:r>
          </w:p>
        </w:tc>
      </w:tr>
    </w:tbl>
    <w:p w:rsidR="009B6043" w:rsidRDefault="00F1565D" w:rsidP="00E91963">
      <w:pPr>
        <w:spacing w:line="276" w:lineRule="auto"/>
        <w:jc w:val="both"/>
      </w:pPr>
      <w:r>
        <w:rPr>
          <w:rFonts w:ascii="Calibri" w:eastAsia="Calibri" w:hAnsi="Calibri" w:cs="Calibri"/>
        </w:rPr>
        <w:t> </w:t>
      </w:r>
    </w:p>
    <w:p w:rsidR="009B6043" w:rsidRDefault="00F1565D" w:rsidP="00E91963">
      <w:pPr>
        <w:spacing w:line="276" w:lineRule="auto"/>
        <w:jc w:val="both"/>
      </w:pPr>
      <w:r>
        <w:rPr>
          <w:rFonts w:ascii="Calibri" w:eastAsia="Calibri" w:hAnsi="Calibri" w:cs="Calibri"/>
        </w:rPr>
        <w:t>La presentazione positiva è molto più attraente. Con chi preferiresti passare del tempo o costruire una relazione basata sulla fiducia?</w:t>
      </w:r>
    </w:p>
    <w:p w:rsidR="009B6043" w:rsidRDefault="00F1565D" w:rsidP="00E91963">
      <w:pPr>
        <w:spacing w:line="276" w:lineRule="auto"/>
        <w:jc w:val="both"/>
      </w:pPr>
      <w:r>
        <w:rPr>
          <w:rFonts w:ascii="Calibri" w:eastAsia="Calibri" w:hAnsi="Calibri" w:cs="Calibri"/>
          <w:b/>
          <w:bCs/>
        </w:rPr>
        <w:t> </w:t>
      </w:r>
    </w:p>
    <w:p w:rsidR="009B6043" w:rsidRDefault="00F1565D" w:rsidP="00E91963">
      <w:pPr>
        <w:spacing w:line="276" w:lineRule="auto"/>
        <w:jc w:val="both"/>
      </w:pPr>
      <w:r>
        <w:rPr>
          <w:rFonts w:ascii="Calibri" w:eastAsia="Calibri" w:hAnsi="Calibri" w:cs="Calibri"/>
        </w:rPr>
        <w:t>La presentazione negativa dice molto, forse più di quanto si potrebbe desiderare di comunicare: questa persona ha poca fiducia, si preoccupa di aver perso il contatto con il mondo del lavoro, si offre di lavorare a un salario basso, potrebbe avere bisogno di essere seguito e non riuscire rispettare scadenze rigorose.</w:t>
      </w:r>
    </w:p>
    <w:p w:rsidR="009B6043" w:rsidRDefault="00F1565D" w:rsidP="00E91963">
      <w:pPr>
        <w:spacing w:line="276" w:lineRule="auto"/>
        <w:jc w:val="both"/>
      </w:pPr>
      <w:r>
        <w:rPr>
          <w:rFonts w:ascii="Calibri" w:eastAsia="Calibri" w:hAnsi="Calibri" w:cs="Calibri"/>
          <w:b/>
          <w:bCs/>
        </w:rPr>
        <w:t> </w:t>
      </w:r>
    </w:p>
    <w:p w:rsidR="009B6043" w:rsidRDefault="00F1565D" w:rsidP="00E91963">
      <w:pPr>
        <w:spacing w:line="276" w:lineRule="auto"/>
        <w:jc w:val="both"/>
      </w:pPr>
      <w:r>
        <w:rPr>
          <w:rFonts w:ascii="Calibri" w:eastAsia="Calibri" w:hAnsi="Calibri" w:cs="Calibri"/>
        </w:rPr>
        <w:t>La presentazione positiva sembra provenire da una persona esattamente nelle stesse circostanze, ma la presentazione lascia un'impressione positiva delle sue capacità e attitudine generale: entusiasta, desiderosa di apprendere, apprezza l'esperienza precedente, ha una credibilità del settore con il precedente datore di lavoro, desiderosa di sviluppare e affrontare una sfida, disposta ad uscire dal proprio nido.</w:t>
      </w:r>
    </w:p>
    <w:p w:rsidR="009B6043" w:rsidRDefault="00F1565D">
      <w:pPr>
        <w:spacing w:line="276" w:lineRule="auto"/>
      </w:pPr>
      <w:r>
        <w:rPr>
          <w:rFonts w:ascii="Calibri" w:eastAsia="Calibri" w:hAnsi="Calibri" w:cs="Calibri"/>
          <w:b/>
          <w:bCs/>
        </w:rPr>
        <w:lastRenderedPageBreak/>
        <w:t> </w:t>
      </w:r>
    </w:p>
    <w:p w:rsidR="009B6043" w:rsidRDefault="00F1565D" w:rsidP="00E91963">
      <w:pPr>
        <w:spacing w:line="276" w:lineRule="auto"/>
        <w:jc w:val="both"/>
      </w:pPr>
      <w:r>
        <w:rPr>
          <w:rFonts w:ascii="Calibri" w:eastAsia="Calibri" w:hAnsi="Calibri" w:cs="Calibri"/>
        </w:rPr>
        <w:t>Ora prova a sviluppare il tuo discorso di presentazione.</w:t>
      </w:r>
    </w:p>
    <w:p w:rsidR="009B6043" w:rsidRDefault="00DE4738" w:rsidP="00E91963">
      <w:pPr>
        <w:spacing w:line="276" w:lineRule="auto"/>
        <w:ind w:left="1416"/>
        <w:jc w:val="both"/>
      </w:pPr>
      <w:r>
        <w:pict>
          <v:shape id="_x0000_s1032" type="#_x0000_t75" style="position:absolute;left:0;text-align:left;margin-left:0;margin-top:0;width:69.75pt;height:97.5pt;z-index:251659264;mso-position-horizontal:left;mso-position-vertical-relative:line" o:allowoverlap="f">
            <v:imagedata r:id="rId9" o:title=""/>
            <w10:wrap type="square"/>
          </v:shape>
        </w:pict>
      </w:r>
      <w:r w:rsidR="00F1565D">
        <w:t xml:space="preserve"> </w:t>
      </w:r>
      <w:r w:rsidR="00F1565D">
        <w:rPr>
          <w:rFonts w:ascii="Calibri" w:eastAsia="Calibri" w:hAnsi="Calibri" w:cs="Calibri"/>
        </w:rPr>
        <w:t>_______________________________________________________________</w:t>
      </w:r>
    </w:p>
    <w:p w:rsidR="009B6043" w:rsidRDefault="00F1565D" w:rsidP="00E91963">
      <w:pPr>
        <w:spacing w:line="276" w:lineRule="auto"/>
        <w:ind w:left="1416"/>
        <w:jc w:val="both"/>
      </w:pPr>
      <w:r>
        <w:rPr>
          <w:rFonts w:ascii="Calibri" w:eastAsia="Calibri" w:hAnsi="Calibri" w:cs="Calibri"/>
        </w:rPr>
        <w:t>_______________________________________________________________</w:t>
      </w:r>
    </w:p>
    <w:p w:rsidR="009B6043" w:rsidRDefault="00F1565D" w:rsidP="00E91963">
      <w:pPr>
        <w:spacing w:line="276" w:lineRule="auto"/>
        <w:ind w:left="1416"/>
        <w:jc w:val="both"/>
      </w:pPr>
      <w:r>
        <w:rPr>
          <w:rFonts w:ascii="Calibri" w:eastAsia="Calibri" w:hAnsi="Calibri" w:cs="Calibri"/>
        </w:rPr>
        <w:t>_______________________________________________________________</w:t>
      </w:r>
    </w:p>
    <w:p w:rsidR="009B6043" w:rsidRDefault="00F1565D" w:rsidP="00E91963">
      <w:pPr>
        <w:spacing w:line="276" w:lineRule="auto"/>
        <w:ind w:left="1416"/>
        <w:jc w:val="both"/>
      </w:pPr>
      <w:r>
        <w:rPr>
          <w:rFonts w:ascii="Calibri" w:eastAsia="Calibri" w:hAnsi="Calibri" w:cs="Calibri"/>
        </w:rPr>
        <w:t>_______________________________________________________________</w:t>
      </w:r>
    </w:p>
    <w:p w:rsidR="009B6043" w:rsidRDefault="00F1565D" w:rsidP="00E91963">
      <w:pPr>
        <w:spacing w:line="276" w:lineRule="auto"/>
        <w:ind w:left="1416"/>
        <w:jc w:val="both"/>
      </w:pPr>
      <w:r>
        <w:rPr>
          <w:rFonts w:ascii="Calibri" w:eastAsia="Calibri" w:hAnsi="Calibri" w:cs="Calibri"/>
        </w:rPr>
        <w:t>_______________________________________________________________</w:t>
      </w:r>
    </w:p>
    <w:p w:rsidR="009B6043" w:rsidRDefault="00F1565D">
      <w:pPr>
        <w:spacing w:line="276" w:lineRule="auto"/>
        <w:ind w:left="1416"/>
      </w:pPr>
      <w:r>
        <w:br w:type="page"/>
      </w:r>
    </w:p>
    <w:p w:rsidR="00F5778C" w:rsidRDefault="00F5778C">
      <w:pPr>
        <w:pStyle w:val="Heading2"/>
        <w:keepLines/>
        <w:spacing w:before="40" w:after="240" w:line="276" w:lineRule="auto"/>
        <w:rPr>
          <w:rFonts w:ascii="Calibri Light" w:eastAsia="Calibri Light" w:hAnsi="Calibri Light" w:cs="Calibri Light"/>
          <w:sz w:val="32"/>
          <w:szCs w:val="32"/>
        </w:rPr>
      </w:pPr>
      <w:bookmarkStart w:id="4" w:name="_Toc520377358"/>
    </w:p>
    <w:p w:rsidR="009B6043" w:rsidRDefault="00F1565D" w:rsidP="00E91963">
      <w:pPr>
        <w:pStyle w:val="Heading2"/>
        <w:keepLines/>
        <w:spacing w:before="40" w:after="240" w:line="276" w:lineRule="auto"/>
        <w:jc w:val="both"/>
      </w:pPr>
      <w:r>
        <w:rPr>
          <w:rFonts w:ascii="Calibri Light" w:eastAsia="Calibri Light" w:hAnsi="Calibri Light" w:cs="Calibri Light"/>
          <w:sz w:val="32"/>
          <w:szCs w:val="32"/>
        </w:rPr>
        <w:t>Personaggio imprenditoriale</w:t>
      </w:r>
      <w:bookmarkEnd w:id="4"/>
    </w:p>
    <w:p w:rsidR="009B6043" w:rsidRPr="00F5778C" w:rsidRDefault="00F1565D" w:rsidP="00E91963">
      <w:pPr>
        <w:spacing w:line="276" w:lineRule="auto"/>
        <w:jc w:val="both"/>
        <w:rPr>
          <w:rFonts w:asciiTheme="minorHAnsi" w:hAnsiTheme="minorHAnsi" w:cstheme="minorHAnsi"/>
        </w:rPr>
      </w:pPr>
      <w:r w:rsidRPr="00F5778C">
        <w:rPr>
          <w:rFonts w:asciiTheme="minorHAnsi" w:eastAsia="Calibri" w:hAnsiTheme="minorHAnsi" w:cstheme="minorHAnsi"/>
        </w:rPr>
        <w:t>Un Personaggio ti aiuta a capire e visualizzare meglio i</w:t>
      </w:r>
      <w:r w:rsidRPr="00F5778C">
        <w:rPr>
          <w:rFonts w:asciiTheme="minorHAnsi" w:hAnsiTheme="minorHAnsi" w:cstheme="minorHAnsi"/>
        </w:rPr>
        <w:t xml:space="preserve"> </w:t>
      </w:r>
      <w:r w:rsidRPr="00F5778C">
        <w:rPr>
          <w:rFonts w:asciiTheme="minorHAnsi" w:eastAsia="Calibri" w:hAnsiTheme="minorHAnsi" w:cstheme="minorHAnsi"/>
        </w:rPr>
        <w:t>tuoi clienti d'arrivo.</w:t>
      </w:r>
      <w:r w:rsidR="00F5778C" w:rsidRPr="00F5778C">
        <w:rPr>
          <w:rFonts w:asciiTheme="minorHAnsi" w:eastAsia="Calibri" w:hAnsiTheme="minorHAnsi" w:cstheme="minorHAnsi"/>
        </w:rPr>
        <w:t xml:space="preserve"> </w:t>
      </w:r>
      <w:r w:rsidRPr="00F5778C">
        <w:rPr>
          <w:rFonts w:asciiTheme="minorHAnsi" w:hAnsiTheme="minorHAnsi" w:cstheme="minorHAnsi"/>
        </w:rPr>
        <w:t xml:space="preserve">È un personaggio immaginario e generico </w:t>
      </w:r>
      <w:r w:rsidRPr="00F5778C">
        <w:rPr>
          <w:rFonts w:asciiTheme="minorHAnsi" w:eastAsia="Calibri" w:hAnsiTheme="minorHAnsi" w:cstheme="minorHAnsi"/>
        </w:rPr>
        <w:t>che descrive la personalità, gli interessi, i dolori, gli obiettivi e il comportamento</w:t>
      </w:r>
      <w:r w:rsidRPr="00F5778C">
        <w:rPr>
          <w:rFonts w:asciiTheme="minorHAnsi" w:hAnsiTheme="minorHAnsi" w:cstheme="minorHAnsi"/>
        </w:rPr>
        <w:t xml:space="preserve"> </w:t>
      </w:r>
      <w:r w:rsidRPr="00F5778C">
        <w:rPr>
          <w:rFonts w:asciiTheme="minorHAnsi" w:eastAsia="Calibri" w:hAnsiTheme="minorHAnsi" w:cstheme="minorHAnsi"/>
        </w:rPr>
        <w:t>di un cliente tipico.</w:t>
      </w:r>
      <w:r w:rsidR="00F5778C" w:rsidRPr="00F5778C">
        <w:rPr>
          <w:rFonts w:asciiTheme="minorHAnsi" w:eastAsia="Calibri" w:hAnsiTheme="minorHAnsi" w:cstheme="minorHAnsi"/>
        </w:rPr>
        <w:t xml:space="preserve"> </w:t>
      </w:r>
      <w:r w:rsidRPr="00F5778C">
        <w:rPr>
          <w:rFonts w:asciiTheme="minorHAnsi" w:eastAsia="Calibri" w:hAnsiTheme="minorHAnsi" w:cstheme="minorHAnsi"/>
        </w:rPr>
        <w:t>Con un Personaggio è più facile prendere decisioni deliberate sullo sviluppo e sul targeting del tuo prodotto o servizio.</w:t>
      </w:r>
    </w:p>
    <w:p w:rsidR="009B6043" w:rsidRDefault="00F1565D" w:rsidP="00E91963">
      <w:pPr>
        <w:spacing w:line="276" w:lineRule="auto"/>
        <w:jc w:val="both"/>
      </w:pPr>
      <w:r>
        <w:rPr>
          <w:rFonts w:ascii="Calibri" w:eastAsia="Calibri" w:hAnsi="Calibri" w:cs="Calibri"/>
        </w:rPr>
        <w:t> </w:t>
      </w:r>
    </w:p>
    <w:p w:rsidR="009B6043" w:rsidRDefault="00F1565D" w:rsidP="00E91963">
      <w:pPr>
        <w:spacing w:line="276" w:lineRule="auto"/>
        <w:jc w:val="both"/>
      </w:pPr>
      <w:r>
        <w:rPr>
          <w:rFonts w:ascii="Calibri" w:eastAsia="Calibri" w:hAnsi="Calibri" w:cs="Calibri"/>
        </w:rPr>
        <w:t>Aspetti del Personaggio dei tuoi clienti a cui devi pensare:</w:t>
      </w:r>
    </w:p>
    <w:p w:rsidR="009B6043" w:rsidRDefault="00F1565D" w:rsidP="00E91963">
      <w:pPr>
        <w:spacing w:line="276" w:lineRule="auto"/>
        <w:jc w:val="both"/>
      </w:pPr>
      <w:r>
        <w:rPr>
          <w:rFonts w:ascii="Calibri" w:eastAsia="Calibri" w:hAnsi="Calibri" w:cs="Calibri"/>
          <w:b/>
          <w:bCs/>
          <w:sz w:val="10"/>
          <w:szCs w:val="10"/>
        </w:rPr>
        <w:t> </w:t>
      </w:r>
    </w:p>
    <w:p w:rsidR="009B6043" w:rsidRDefault="00F1565D" w:rsidP="00E91963">
      <w:pPr>
        <w:numPr>
          <w:ilvl w:val="0"/>
          <w:numId w:val="5"/>
        </w:numPr>
        <w:spacing w:line="276" w:lineRule="auto"/>
        <w:ind w:left="426"/>
        <w:jc w:val="both"/>
      </w:pPr>
      <w:r>
        <w:rPr>
          <w:rFonts w:ascii="Calibri" w:eastAsia="Calibri" w:hAnsi="Calibri" w:cs="Calibri"/>
          <w:b/>
          <w:bCs/>
        </w:rPr>
        <w:t>Caratteristiche personali: indica le caratteristiche del tuo Personaggio, ad esempio nome, età, sesso, professione, stato civile, posizione, ecc.</w:t>
      </w:r>
    </w:p>
    <w:p w:rsidR="009B6043" w:rsidRDefault="00F1565D" w:rsidP="00E91963">
      <w:pPr>
        <w:spacing w:line="276" w:lineRule="auto"/>
        <w:ind w:left="426"/>
        <w:jc w:val="both"/>
      </w:pPr>
      <w:r>
        <w:rPr>
          <w:rFonts w:ascii="Calibri" w:eastAsia="Calibri" w:hAnsi="Calibri" w:cs="Calibri"/>
          <w:sz w:val="10"/>
          <w:szCs w:val="10"/>
        </w:rPr>
        <w:t> </w:t>
      </w:r>
    </w:p>
    <w:p w:rsidR="009B6043" w:rsidRDefault="00F1565D" w:rsidP="00E91963">
      <w:pPr>
        <w:numPr>
          <w:ilvl w:val="0"/>
          <w:numId w:val="6"/>
        </w:numPr>
        <w:spacing w:line="276" w:lineRule="auto"/>
        <w:ind w:left="426"/>
        <w:jc w:val="both"/>
      </w:pPr>
      <w:r>
        <w:rPr>
          <w:rFonts w:ascii="Calibri" w:eastAsia="Calibri" w:hAnsi="Calibri" w:cs="Calibri"/>
          <w:b/>
          <w:bCs/>
        </w:rPr>
        <w:t>Personalità: qual è la personalità del tuo Personaggio?</w:t>
      </w:r>
      <w:r>
        <w:t xml:space="preserve"> È introverso o estroverso?</w:t>
      </w:r>
      <w:r w:rsidR="00F5778C">
        <w:t xml:space="preserve"> </w:t>
      </w:r>
      <w:r>
        <w:t>Prende decisioni ben ponderate o usa l'intuizione?</w:t>
      </w:r>
    </w:p>
    <w:p w:rsidR="009B6043" w:rsidRDefault="00F1565D" w:rsidP="00E91963">
      <w:pPr>
        <w:spacing w:line="276" w:lineRule="auto"/>
        <w:ind w:left="426"/>
        <w:jc w:val="both"/>
      </w:pPr>
      <w:r>
        <w:rPr>
          <w:rFonts w:ascii="Calibri" w:eastAsia="Calibri" w:hAnsi="Calibri" w:cs="Calibri"/>
          <w:sz w:val="10"/>
          <w:szCs w:val="10"/>
        </w:rPr>
        <w:t> </w:t>
      </w:r>
    </w:p>
    <w:p w:rsidR="009B6043" w:rsidRDefault="00F1565D" w:rsidP="00E91963">
      <w:pPr>
        <w:numPr>
          <w:ilvl w:val="0"/>
          <w:numId w:val="7"/>
        </w:numPr>
        <w:spacing w:line="276" w:lineRule="auto"/>
        <w:ind w:left="426"/>
        <w:jc w:val="both"/>
      </w:pPr>
      <w:r>
        <w:rPr>
          <w:rFonts w:ascii="Calibri" w:eastAsia="Calibri" w:hAnsi="Calibri" w:cs="Calibri"/>
          <w:b/>
          <w:bCs/>
        </w:rPr>
        <w:t>Obiettivi: cosa vuole raggiungere o vivere il tuo Personaggio?</w:t>
      </w:r>
    </w:p>
    <w:p w:rsidR="009B6043" w:rsidRDefault="00F1565D" w:rsidP="00E91963">
      <w:pPr>
        <w:spacing w:line="276" w:lineRule="auto"/>
        <w:ind w:left="426"/>
        <w:jc w:val="both"/>
      </w:pPr>
      <w:r>
        <w:rPr>
          <w:rFonts w:ascii="Calibri" w:eastAsia="Calibri" w:hAnsi="Calibri" w:cs="Calibri"/>
          <w:sz w:val="10"/>
          <w:szCs w:val="10"/>
        </w:rPr>
        <w:t> </w:t>
      </w:r>
    </w:p>
    <w:p w:rsidR="009B6043" w:rsidRDefault="00F5778C" w:rsidP="00E91963">
      <w:pPr>
        <w:numPr>
          <w:ilvl w:val="0"/>
          <w:numId w:val="8"/>
        </w:numPr>
        <w:spacing w:line="276" w:lineRule="auto"/>
        <w:ind w:left="426"/>
        <w:jc w:val="both"/>
      </w:pPr>
      <w:r>
        <w:rPr>
          <w:rFonts w:ascii="Calibri" w:eastAsia="Calibri" w:hAnsi="Calibri" w:cs="Calibri"/>
          <w:b/>
          <w:bCs/>
        </w:rPr>
        <w:t>Frustrazioni</w:t>
      </w:r>
      <w:r w:rsidR="00F1565D">
        <w:rPr>
          <w:rFonts w:ascii="Calibri" w:eastAsia="Calibri" w:hAnsi="Calibri" w:cs="Calibri"/>
          <w:b/>
          <w:bCs/>
        </w:rPr>
        <w:t>: quali sono le ragioni per cui il tuo Personaggio è infelice o quali aspetti mancano nella vita del tuo Personaggio?</w:t>
      </w:r>
    </w:p>
    <w:p w:rsidR="009B6043" w:rsidRDefault="00F1565D" w:rsidP="00E91963">
      <w:pPr>
        <w:spacing w:line="276" w:lineRule="auto"/>
        <w:ind w:left="426"/>
        <w:jc w:val="both"/>
      </w:pPr>
      <w:r>
        <w:rPr>
          <w:rFonts w:ascii="Calibri" w:eastAsia="Calibri" w:hAnsi="Calibri" w:cs="Calibri"/>
          <w:sz w:val="10"/>
          <w:szCs w:val="10"/>
        </w:rPr>
        <w:t> </w:t>
      </w:r>
    </w:p>
    <w:p w:rsidR="009B6043" w:rsidRDefault="00F1565D" w:rsidP="00E91963">
      <w:pPr>
        <w:numPr>
          <w:ilvl w:val="0"/>
          <w:numId w:val="9"/>
        </w:numPr>
        <w:spacing w:line="276" w:lineRule="auto"/>
        <w:ind w:left="426"/>
        <w:jc w:val="both"/>
      </w:pPr>
      <w:r>
        <w:rPr>
          <w:rFonts w:ascii="Calibri" w:eastAsia="Calibri" w:hAnsi="Calibri" w:cs="Calibri"/>
          <w:b/>
          <w:bCs/>
        </w:rPr>
        <w:t>Biografia: quali sono gli aspetti importanti che sono tipici del tuo Personaggio ?</w:t>
      </w:r>
    </w:p>
    <w:p w:rsidR="009B6043" w:rsidRDefault="00F1565D" w:rsidP="00E91963">
      <w:pPr>
        <w:spacing w:line="276" w:lineRule="auto"/>
        <w:ind w:left="426"/>
        <w:jc w:val="both"/>
      </w:pPr>
      <w:r>
        <w:rPr>
          <w:rFonts w:ascii="Calibri" w:eastAsia="Calibri" w:hAnsi="Calibri" w:cs="Calibri"/>
          <w:sz w:val="10"/>
          <w:szCs w:val="10"/>
        </w:rPr>
        <w:t> </w:t>
      </w:r>
    </w:p>
    <w:p w:rsidR="009B6043" w:rsidRDefault="00F1565D" w:rsidP="00E91963">
      <w:pPr>
        <w:numPr>
          <w:ilvl w:val="0"/>
          <w:numId w:val="10"/>
        </w:numPr>
        <w:spacing w:line="276" w:lineRule="auto"/>
        <w:ind w:left="426"/>
        <w:jc w:val="both"/>
      </w:pPr>
      <w:r>
        <w:rPr>
          <w:rFonts w:ascii="Calibri" w:eastAsia="Calibri" w:hAnsi="Calibri" w:cs="Calibri"/>
          <w:b/>
          <w:bCs/>
        </w:rPr>
        <w:t>Interessi: quali passioni e hobby ha il tuo Personaggio oltre al suo lavoro?</w:t>
      </w:r>
    </w:p>
    <w:p w:rsidR="009B6043" w:rsidRDefault="00F1565D" w:rsidP="00E91963">
      <w:pPr>
        <w:spacing w:line="276" w:lineRule="auto"/>
        <w:ind w:left="426"/>
        <w:jc w:val="both"/>
      </w:pPr>
      <w:r>
        <w:rPr>
          <w:rFonts w:ascii="Calibri" w:eastAsia="Calibri" w:hAnsi="Calibri" w:cs="Calibri"/>
          <w:sz w:val="10"/>
          <w:szCs w:val="10"/>
        </w:rPr>
        <w:t> </w:t>
      </w:r>
    </w:p>
    <w:p w:rsidR="009B6043" w:rsidRDefault="00F1565D" w:rsidP="00E91963">
      <w:pPr>
        <w:numPr>
          <w:ilvl w:val="0"/>
          <w:numId w:val="11"/>
        </w:numPr>
        <w:spacing w:line="276" w:lineRule="auto"/>
        <w:ind w:left="426"/>
        <w:jc w:val="both"/>
      </w:pPr>
      <w:r>
        <w:rPr>
          <w:rFonts w:ascii="Calibri" w:eastAsia="Calibri" w:hAnsi="Calibri" w:cs="Calibri"/>
          <w:b/>
          <w:bCs/>
        </w:rPr>
        <w:t>Canali preferiti: quali sono i canali tipici utilizzati dal tuo Personaggio per il contatto con le organizzazioni?</w:t>
      </w:r>
    </w:p>
    <w:p w:rsidR="009B6043" w:rsidRDefault="00F1565D" w:rsidP="00E91963">
      <w:pPr>
        <w:spacing w:line="276" w:lineRule="auto"/>
        <w:ind w:left="426"/>
        <w:jc w:val="both"/>
      </w:pPr>
      <w:r>
        <w:rPr>
          <w:rFonts w:ascii="Calibri" w:eastAsia="Calibri" w:hAnsi="Calibri" w:cs="Calibri"/>
          <w:sz w:val="10"/>
          <w:szCs w:val="10"/>
        </w:rPr>
        <w:t> </w:t>
      </w:r>
    </w:p>
    <w:p w:rsidR="009B6043" w:rsidRDefault="00F1565D" w:rsidP="00E91963">
      <w:pPr>
        <w:numPr>
          <w:ilvl w:val="0"/>
          <w:numId w:val="12"/>
        </w:numPr>
        <w:spacing w:line="276" w:lineRule="auto"/>
        <w:ind w:left="426"/>
        <w:jc w:val="both"/>
      </w:pPr>
      <w:r>
        <w:rPr>
          <w:rFonts w:ascii="Calibri" w:eastAsia="Calibri" w:hAnsi="Calibri" w:cs="Calibri"/>
          <w:b/>
          <w:bCs/>
        </w:rPr>
        <w:t>Marchi: quali sono i marchi tipici che il tuo Personaggio acquista e a cui è fedele?</w:t>
      </w:r>
    </w:p>
    <w:p w:rsidR="009B6043" w:rsidRDefault="00F1565D" w:rsidP="00E91963">
      <w:pPr>
        <w:spacing w:line="276" w:lineRule="auto"/>
        <w:jc w:val="both"/>
      </w:pPr>
      <w:r>
        <w:rPr>
          <w:rFonts w:ascii="Calibri" w:eastAsia="Calibri" w:hAnsi="Calibri" w:cs="Calibri"/>
        </w:rPr>
        <w:t> </w:t>
      </w:r>
    </w:p>
    <w:p w:rsidR="009B6043" w:rsidRDefault="00F1565D" w:rsidP="00E91963">
      <w:pPr>
        <w:spacing w:line="276" w:lineRule="auto"/>
        <w:jc w:val="both"/>
      </w:pPr>
      <w:r>
        <w:rPr>
          <w:rFonts w:ascii="Calibri" w:eastAsia="Calibri" w:hAnsi="Calibri" w:cs="Calibri"/>
        </w:rPr>
        <w:t> </w:t>
      </w:r>
    </w:p>
    <w:p w:rsidR="009B6043" w:rsidRDefault="00F1565D" w:rsidP="00E91963">
      <w:pPr>
        <w:jc w:val="both"/>
      </w:pPr>
      <w:r>
        <w:rPr>
          <w:rFonts w:ascii="Calibri" w:eastAsia="Calibri" w:hAnsi="Calibri" w:cs="Calibri"/>
        </w:rPr>
        <w:t> </w:t>
      </w:r>
    </w:p>
    <w:p w:rsidR="009B6043" w:rsidRDefault="00F1565D" w:rsidP="00E91963">
      <w:pPr>
        <w:jc w:val="both"/>
      </w:pPr>
      <w:r>
        <w:rPr>
          <w:rFonts w:ascii="Calibri" w:eastAsia="Calibri" w:hAnsi="Calibri" w:cs="Calibri"/>
        </w:rPr>
        <w:t> </w:t>
      </w:r>
    </w:p>
    <w:p w:rsidR="009B6043" w:rsidRDefault="00F1565D">
      <w:r>
        <w:rPr>
          <w:rFonts w:ascii="Calibri" w:eastAsia="Calibri" w:hAnsi="Calibri" w:cs="Calibri"/>
        </w:rPr>
        <w:t> </w:t>
      </w:r>
    </w:p>
    <w:p w:rsidR="009B6043" w:rsidRDefault="00F1565D">
      <w:r>
        <w:rPr>
          <w:rFonts w:ascii="Calibri" w:eastAsia="Calibri" w:hAnsi="Calibri" w:cs="Calibri"/>
        </w:rPr>
        <w:t> </w:t>
      </w:r>
    </w:p>
    <w:p w:rsidR="009B6043" w:rsidRDefault="00F1565D">
      <w:r>
        <w:rPr>
          <w:rFonts w:ascii="Calibri" w:eastAsia="Calibri" w:hAnsi="Calibri" w:cs="Calibri"/>
        </w:rPr>
        <w:t> </w:t>
      </w:r>
    </w:p>
    <w:p w:rsidR="009B6043" w:rsidRDefault="00F1565D">
      <w:r>
        <w:rPr>
          <w:rFonts w:ascii="Calibri" w:eastAsia="Calibri" w:hAnsi="Calibri" w:cs="Calibri"/>
        </w:rPr>
        <w:t> </w:t>
      </w:r>
    </w:p>
    <w:p w:rsidR="009B6043" w:rsidRDefault="009B6043" w:rsidP="00E91963">
      <w:bookmarkStart w:id="5" w:name="_GoBack"/>
      <w:bookmarkEnd w:id="5"/>
    </w:p>
    <w:p w:rsidR="009B6043" w:rsidRDefault="00F1565D">
      <w:pPr>
        <w:spacing w:line="276" w:lineRule="auto"/>
      </w:pPr>
      <w:r>
        <w:rPr>
          <w:rFonts w:ascii="Calibri" w:eastAsia="Calibri" w:hAnsi="Calibri" w:cs="Calibri"/>
        </w:rPr>
        <w:t> </w:t>
      </w:r>
    </w:p>
    <w:p w:rsidR="009B6043" w:rsidRDefault="00F1565D">
      <w:pPr>
        <w:spacing w:line="276" w:lineRule="auto"/>
      </w:pPr>
      <w:r>
        <w:rPr>
          <w:rFonts w:ascii="Calibri" w:eastAsia="Calibri" w:hAnsi="Calibri" w:cs="Calibri"/>
        </w:rPr>
        <w:t>La prossima sessione sarà:</w:t>
      </w:r>
    </w:p>
    <w:p w:rsidR="009B6043" w:rsidRDefault="00F1565D">
      <w:pPr>
        <w:spacing w:line="276" w:lineRule="auto"/>
      </w:pPr>
      <w:r>
        <w:rPr>
          <w:rFonts w:ascii="Calibri" w:eastAsia="Calibri" w:hAnsi="Calibri" w:cs="Calibri"/>
        </w:rPr>
        <w:t>Data:</w:t>
      </w:r>
      <w:r>
        <w:t xml:space="preserve"> </w:t>
      </w:r>
      <w:r>
        <w:rPr>
          <w:rFonts w:ascii="Calibri" w:eastAsia="Calibri" w:hAnsi="Calibri" w:cs="Calibri"/>
          <w:shd w:val="clear" w:color="auto" w:fill="FFFF00"/>
        </w:rPr>
        <w:t>gg / mm / aaaa</w:t>
      </w:r>
    </w:p>
    <w:p w:rsidR="009B6043" w:rsidRDefault="00F1565D">
      <w:pPr>
        <w:spacing w:line="276" w:lineRule="auto"/>
      </w:pPr>
      <w:r>
        <w:rPr>
          <w:rFonts w:ascii="Calibri" w:eastAsia="Calibri" w:hAnsi="Calibri" w:cs="Calibri"/>
        </w:rPr>
        <w:t>Ora:</w:t>
      </w:r>
      <w:r>
        <w:t xml:space="preserve"> </w:t>
      </w:r>
      <w:r>
        <w:rPr>
          <w:rFonts w:ascii="Calibri" w:eastAsia="Calibri" w:hAnsi="Calibri" w:cs="Calibri"/>
          <w:shd w:val="clear" w:color="auto" w:fill="FFFF00"/>
        </w:rPr>
        <w:t>hh: mm - hh: mm</w:t>
      </w:r>
    </w:p>
    <w:p w:rsidR="009B6043" w:rsidRDefault="00F1565D">
      <w:pPr>
        <w:spacing w:line="276" w:lineRule="auto"/>
      </w:pPr>
      <w:r>
        <w:t>[LUOGO]</w:t>
      </w:r>
      <w:r>
        <w:br w:type="page"/>
      </w:r>
    </w:p>
    <w:p w:rsidR="009B6043" w:rsidRDefault="00F1565D">
      <w:pPr>
        <w:pStyle w:val="Heading2"/>
        <w:keepLines/>
        <w:spacing w:before="40" w:after="240" w:line="276" w:lineRule="auto"/>
      </w:pPr>
      <w:bookmarkStart w:id="6" w:name="_Toc388093679"/>
      <w:bookmarkStart w:id="7" w:name="_Toc520377359"/>
      <w:bookmarkEnd w:id="6"/>
      <w:r>
        <w:rPr>
          <w:rFonts w:ascii="Calibri Light" w:eastAsia="Calibri Light" w:hAnsi="Calibri Light" w:cs="Calibri Light"/>
          <w:sz w:val="32"/>
          <w:szCs w:val="32"/>
        </w:rPr>
        <w:lastRenderedPageBreak/>
        <w:t>Ulteriori informazioni</w:t>
      </w:r>
      <w:bookmarkEnd w:id="7"/>
    </w:p>
    <w:p w:rsidR="009B6043" w:rsidRDefault="00F1565D">
      <w:pPr>
        <w:spacing w:line="276" w:lineRule="auto"/>
      </w:pPr>
      <w:r>
        <w:rPr>
          <w:rFonts w:ascii="Calibri" w:eastAsia="Calibri" w:hAnsi="Calibri" w:cs="Calibri"/>
          <w:b/>
          <w:bCs/>
        </w:rPr>
        <w:t>Ristrutturazione aziendale:</w:t>
      </w:r>
    </w:p>
    <w:p w:rsidR="009B6043" w:rsidRDefault="00DE4738">
      <w:pPr>
        <w:numPr>
          <w:ilvl w:val="0"/>
          <w:numId w:val="13"/>
        </w:numPr>
        <w:spacing w:line="276" w:lineRule="auto"/>
        <w:ind w:left="426"/>
      </w:pPr>
      <w:hyperlink r:id="rId10" w:history="1">
        <w:r w:rsidR="00F1565D">
          <w:rPr>
            <w:rFonts w:ascii="Calibri" w:eastAsia="Calibri" w:hAnsi="Calibri" w:cs="Calibri"/>
            <w:color w:val="0563C1"/>
            <w:u w:val="single"/>
          </w:rPr>
          <w:t>https://www.businessmakeover.eu/</w:t>
        </w:r>
      </w:hyperlink>
      <w:r w:rsidR="00F1565D">
        <w:t xml:space="preserve"> </w:t>
      </w:r>
    </w:p>
    <w:p w:rsidR="009B6043" w:rsidRDefault="00F1565D">
      <w:pPr>
        <w:spacing w:line="276" w:lineRule="auto"/>
      </w:pPr>
      <w:r>
        <w:rPr>
          <w:rFonts w:ascii="Calibri" w:eastAsia="Calibri" w:hAnsi="Calibri" w:cs="Calibri"/>
          <w:b/>
          <w:bCs/>
        </w:rPr>
        <w:t> </w:t>
      </w:r>
    </w:p>
    <w:p w:rsidR="009B6043" w:rsidRDefault="00F1565D">
      <w:pPr>
        <w:spacing w:line="276" w:lineRule="auto"/>
      </w:pPr>
      <w:r>
        <w:rPr>
          <w:rFonts w:ascii="Calibri" w:eastAsia="Calibri" w:hAnsi="Calibri" w:cs="Calibri"/>
          <w:b/>
          <w:bCs/>
        </w:rPr>
        <w:t>Persona commerciale:</w:t>
      </w:r>
    </w:p>
    <w:p w:rsidR="009B6043" w:rsidRDefault="00DE4738">
      <w:pPr>
        <w:numPr>
          <w:ilvl w:val="0"/>
          <w:numId w:val="14"/>
        </w:numPr>
        <w:spacing w:line="276" w:lineRule="auto"/>
        <w:ind w:left="426"/>
      </w:pPr>
      <w:hyperlink r:id="rId11" w:history="1">
        <w:r w:rsidR="00F1565D">
          <w:rPr>
            <w:rFonts w:ascii="Calibri" w:eastAsia="Calibri" w:hAnsi="Calibri" w:cs="Calibri"/>
            <w:color w:val="0563C1"/>
            <w:u w:val="single"/>
          </w:rPr>
          <w:t>https://www.youtube.com/watch?v=SDcNl647PNM</w:t>
        </w:r>
      </w:hyperlink>
      <w:r w:rsidR="00F1565D">
        <w:t xml:space="preserve"> </w:t>
      </w:r>
    </w:p>
    <w:p w:rsidR="009B6043" w:rsidRDefault="00F1565D">
      <w:pPr>
        <w:spacing w:line="276" w:lineRule="auto"/>
      </w:pPr>
      <w:r>
        <w:rPr>
          <w:rFonts w:ascii="Calibri" w:eastAsia="Calibri" w:hAnsi="Calibri" w:cs="Calibri"/>
        </w:rPr>
        <w:t> </w:t>
      </w:r>
    </w:p>
    <w:p w:rsidR="009B6043" w:rsidRDefault="00F1565D">
      <w:pPr>
        <w:spacing w:line="276" w:lineRule="auto"/>
      </w:pPr>
      <w:r>
        <w:rPr>
          <w:rFonts w:ascii="Calibri" w:eastAsia="Calibri" w:hAnsi="Calibri" w:cs="Calibri"/>
          <w:b/>
          <w:bCs/>
        </w:rPr>
        <w:t>Motivazione:</w:t>
      </w:r>
    </w:p>
    <w:p w:rsidR="009B6043" w:rsidRDefault="00F1565D">
      <w:pPr>
        <w:numPr>
          <w:ilvl w:val="0"/>
          <w:numId w:val="15"/>
        </w:numPr>
        <w:ind w:left="426"/>
      </w:pPr>
      <w:r>
        <w:rPr>
          <w:rFonts w:ascii="Calibri" w:eastAsia="Calibri" w:hAnsi="Calibri" w:cs="Calibri"/>
        </w:rPr>
        <w:t>'8 semplici consigli per rimanere motivati'!</w:t>
      </w:r>
    </w:p>
    <w:p w:rsidR="009B6043" w:rsidRDefault="00DE4738">
      <w:pPr>
        <w:spacing w:after="200" w:line="276" w:lineRule="auto"/>
        <w:ind w:firstLine="708"/>
      </w:pPr>
      <w:hyperlink r:id="rId12" w:history="1">
        <w:r w:rsidR="00F1565D">
          <w:rPr>
            <w:rFonts w:ascii="Calibri" w:eastAsia="Calibri" w:hAnsi="Calibri" w:cs="Calibri"/>
            <w:color w:val="0563C1"/>
            <w:u w:val="single"/>
          </w:rPr>
          <w:t>https://www.youtube.com/watch?v=MU9NiuguC2I</w:t>
        </w:r>
      </w:hyperlink>
      <w:r w:rsidR="00F1565D">
        <w:t xml:space="preserve"> </w:t>
      </w:r>
    </w:p>
    <w:p w:rsidR="009B6043" w:rsidRDefault="00F1565D">
      <w:pPr>
        <w:numPr>
          <w:ilvl w:val="0"/>
          <w:numId w:val="16"/>
        </w:numPr>
        <w:ind w:left="426"/>
      </w:pPr>
      <w:r>
        <w:rPr>
          <w:rFonts w:ascii="Calibri" w:eastAsia="Calibri" w:hAnsi="Calibri" w:cs="Calibri"/>
        </w:rPr>
        <w:t>Motivazioni estrinseche intrinseche</w:t>
      </w:r>
    </w:p>
    <w:p w:rsidR="009B6043" w:rsidRDefault="00DE4738">
      <w:pPr>
        <w:spacing w:after="200" w:line="276" w:lineRule="auto"/>
        <w:ind w:firstLine="708"/>
      </w:pPr>
      <w:hyperlink r:id="rId13" w:history="1">
        <w:r w:rsidR="00F1565D">
          <w:rPr>
            <w:rFonts w:ascii="Calibri" w:eastAsia="Calibri" w:hAnsi="Calibri" w:cs="Calibri"/>
            <w:color w:val="0563C1"/>
            <w:u w:val="single"/>
          </w:rPr>
          <w:t>https://www.youtube.com/watch?v=kUNE4RtZnbk</w:t>
        </w:r>
      </w:hyperlink>
      <w:r w:rsidR="00F1565D">
        <w:t xml:space="preserve"> </w:t>
      </w:r>
    </w:p>
    <w:p w:rsidR="009B6043" w:rsidRDefault="00F1565D">
      <w:pPr>
        <w:numPr>
          <w:ilvl w:val="0"/>
          <w:numId w:val="17"/>
        </w:numPr>
        <w:ind w:left="426"/>
      </w:pPr>
      <w:r>
        <w:rPr>
          <w:rFonts w:ascii="Calibri" w:eastAsia="Calibri" w:hAnsi="Calibri" w:cs="Calibri"/>
        </w:rPr>
        <w:t>La scienza della motivazione</w:t>
      </w:r>
    </w:p>
    <w:p w:rsidR="009B6043" w:rsidRDefault="00DE4738">
      <w:pPr>
        <w:ind w:firstLine="708"/>
      </w:pPr>
      <w:hyperlink r:id="rId14" w:history="1">
        <w:r w:rsidR="00F1565D">
          <w:rPr>
            <w:rFonts w:ascii="Calibri" w:eastAsia="Calibri" w:hAnsi="Calibri" w:cs="Calibri"/>
            <w:color w:val="0563C1"/>
            <w:u w:val="single"/>
          </w:rPr>
          <w:t>https://www.youtube.com/watch?v=pZT-FZqfxZA</w:t>
        </w:r>
      </w:hyperlink>
      <w:r w:rsidR="00F1565D">
        <w:t xml:space="preserve"> </w:t>
      </w:r>
    </w:p>
    <w:p w:rsidR="009B6043" w:rsidRPr="006B0A0E" w:rsidRDefault="00F1565D">
      <w:pPr>
        <w:numPr>
          <w:ilvl w:val="0"/>
          <w:numId w:val="18"/>
        </w:numPr>
        <w:ind w:left="426"/>
        <w:rPr>
          <w:lang w:val="en-US"/>
        </w:rPr>
      </w:pPr>
      <w:r w:rsidRPr="006B0A0E">
        <w:rPr>
          <w:rFonts w:ascii="Calibri" w:eastAsia="Calibri" w:hAnsi="Calibri" w:cs="Calibri"/>
          <w:lang w:val="en-US"/>
        </w:rPr>
        <w:t>The Power of Motivation: Crash Course Psychology # 17</w:t>
      </w:r>
    </w:p>
    <w:p w:rsidR="009B6043" w:rsidRPr="006B0A0E" w:rsidRDefault="00DE4738">
      <w:pPr>
        <w:ind w:firstLine="708"/>
        <w:rPr>
          <w:lang w:val="en-US"/>
        </w:rPr>
      </w:pPr>
      <w:hyperlink r:id="rId15" w:history="1">
        <w:r w:rsidR="00F1565D" w:rsidRPr="006B0A0E">
          <w:rPr>
            <w:rFonts w:ascii="Calibri" w:eastAsia="Calibri" w:hAnsi="Calibri" w:cs="Calibri"/>
            <w:color w:val="0563C1"/>
            <w:u w:val="single"/>
            <w:lang w:val="en-US"/>
          </w:rPr>
          <w:t>https://www.youtube.com/watch?v=9hdSLiHaJz8</w:t>
        </w:r>
      </w:hyperlink>
      <w:r w:rsidR="00F1565D" w:rsidRPr="006B0A0E">
        <w:rPr>
          <w:lang w:val="en-US"/>
        </w:rPr>
        <w:t xml:space="preserve"> </w:t>
      </w:r>
    </w:p>
    <w:p w:rsidR="009B6043" w:rsidRPr="006B0A0E" w:rsidRDefault="00F1565D">
      <w:pPr>
        <w:numPr>
          <w:ilvl w:val="0"/>
          <w:numId w:val="19"/>
        </w:numPr>
        <w:ind w:left="426"/>
        <w:rPr>
          <w:lang w:val="en-US"/>
        </w:rPr>
      </w:pPr>
      <w:r w:rsidRPr="006B0A0E">
        <w:rPr>
          <w:rFonts w:ascii="Calibri" w:eastAsia="Calibri" w:hAnsi="Calibri" w:cs="Calibri"/>
          <w:lang w:val="en-US"/>
        </w:rPr>
        <w:t>Dan Pink - The Puzzle of Motivation</w:t>
      </w:r>
    </w:p>
    <w:p w:rsidR="009B6043" w:rsidRPr="006B0A0E" w:rsidRDefault="00DE4738">
      <w:pPr>
        <w:ind w:firstLine="708"/>
        <w:rPr>
          <w:lang w:val="en-US"/>
        </w:rPr>
      </w:pPr>
      <w:hyperlink r:id="rId16" w:anchor="t-249420" w:history="1">
        <w:r w:rsidR="00F1565D" w:rsidRPr="006B0A0E">
          <w:rPr>
            <w:rFonts w:ascii="Calibri" w:eastAsia="Calibri" w:hAnsi="Calibri" w:cs="Calibri"/>
            <w:color w:val="0563C1"/>
            <w:u w:val="single"/>
            <w:lang w:val="en-US"/>
          </w:rPr>
          <w:t>https://www.ted.com/talks/dan_pink_on_motivation#t-249420</w:t>
        </w:r>
      </w:hyperlink>
      <w:r w:rsidR="00F1565D" w:rsidRPr="006B0A0E">
        <w:rPr>
          <w:lang w:val="en-US"/>
        </w:rPr>
        <w:t xml:space="preserve"> </w:t>
      </w:r>
    </w:p>
    <w:p w:rsidR="009B6043" w:rsidRDefault="00F1565D">
      <w:pPr>
        <w:numPr>
          <w:ilvl w:val="0"/>
          <w:numId w:val="20"/>
        </w:numPr>
        <w:ind w:left="426"/>
      </w:pPr>
      <w:r>
        <w:rPr>
          <w:rFonts w:ascii="Calibri" w:eastAsia="Calibri" w:hAnsi="Calibri" w:cs="Calibri"/>
        </w:rPr>
        <w:t>Dan Ariely - Cosa ci fa sentire bene sul nostro lavoro?</w:t>
      </w:r>
    </w:p>
    <w:p w:rsidR="009B6043" w:rsidRDefault="00DE4738">
      <w:pPr>
        <w:ind w:firstLine="708"/>
      </w:pPr>
      <w:hyperlink r:id="rId17" w:history="1">
        <w:r w:rsidR="00F1565D">
          <w:rPr>
            <w:rFonts w:ascii="Calibri" w:eastAsia="Calibri" w:hAnsi="Calibri" w:cs="Calibri"/>
            <w:color w:val="0563C1"/>
            <w:u w:val="single"/>
          </w:rPr>
          <w:t>https://www.ted.com/talks/dan_ariely_what_makes_us_feel_good_about_our_work</w:t>
        </w:r>
      </w:hyperlink>
      <w:r w:rsidR="00F1565D">
        <w:t xml:space="preserve"> </w:t>
      </w:r>
    </w:p>
    <w:p w:rsidR="009B6043" w:rsidRDefault="00F1565D">
      <w:r>
        <w:rPr>
          <w:rFonts w:ascii="Calibri" w:eastAsia="Calibri" w:hAnsi="Calibri" w:cs="Calibri"/>
        </w:rPr>
        <w:t> </w:t>
      </w:r>
    </w:p>
    <w:p w:rsidR="009B6043" w:rsidRDefault="00F5778C">
      <w:r>
        <w:rPr>
          <w:rFonts w:ascii="Calibri" w:eastAsia="Calibri" w:hAnsi="Calibri" w:cs="Calibri"/>
          <w:b/>
          <w:bCs/>
        </w:rPr>
        <w:t>Resilienza</w:t>
      </w:r>
    </w:p>
    <w:p w:rsidR="009B6043" w:rsidRDefault="00F1565D">
      <w:pPr>
        <w:numPr>
          <w:ilvl w:val="0"/>
          <w:numId w:val="21"/>
        </w:numPr>
        <w:ind w:left="426"/>
      </w:pPr>
      <w:r>
        <w:rPr>
          <w:rFonts w:ascii="Calibri" w:eastAsia="Calibri" w:hAnsi="Calibri" w:cs="Calibri"/>
        </w:rPr>
        <w:t>Il segreto di diventare mentalmente forti | Amy Morin</w:t>
      </w:r>
    </w:p>
    <w:p w:rsidR="009B6043" w:rsidRDefault="00DE4738">
      <w:pPr>
        <w:spacing w:after="200" w:line="276" w:lineRule="auto"/>
        <w:ind w:firstLine="708"/>
      </w:pPr>
      <w:hyperlink r:id="rId18" w:history="1">
        <w:r w:rsidR="00F1565D">
          <w:rPr>
            <w:rFonts w:ascii="Calibri" w:eastAsia="Calibri" w:hAnsi="Calibri" w:cs="Calibri"/>
            <w:color w:val="0563C1"/>
            <w:u w:val="single"/>
          </w:rPr>
          <w:t>https://www.youtube.com/watch?v=TFbv757kup4</w:t>
        </w:r>
      </w:hyperlink>
      <w:r w:rsidR="00F1565D">
        <w:t xml:space="preserve"> </w:t>
      </w:r>
    </w:p>
    <w:p w:rsidR="009B6043" w:rsidRDefault="00F1565D">
      <w:pPr>
        <w:numPr>
          <w:ilvl w:val="0"/>
          <w:numId w:val="22"/>
        </w:numPr>
        <w:ind w:left="426"/>
      </w:pPr>
      <w:r>
        <w:rPr>
          <w:rFonts w:ascii="Calibri" w:eastAsia="Calibri" w:hAnsi="Calibri" w:cs="Calibri"/>
        </w:rPr>
        <w:t>Il potere della resilienza | Sam Goldstein</w:t>
      </w:r>
    </w:p>
    <w:p w:rsidR="009B6043" w:rsidRDefault="00DE4738">
      <w:pPr>
        <w:spacing w:after="200" w:line="276" w:lineRule="auto"/>
        <w:ind w:firstLine="708"/>
      </w:pPr>
      <w:hyperlink r:id="rId19" w:history="1">
        <w:r w:rsidR="00F1565D">
          <w:rPr>
            <w:rFonts w:ascii="Calibri" w:eastAsia="Calibri" w:hAnsi="Calibri" w:cs="Calibri"/>
            <w:color w:val="0563C1"/>
            <w:u w:val="single"/>
          </w:rPr>
          <w:t>https://www.youtube.com/watch?v=isfw8JJ-eWM</w:t>
        </w:r>
      </w:hyperlink>
    </w:p>
    <w:p w:rsidR="009B6043" w:rsidRDefault="00F1565D">
      <w:pPr>
        <w:numPr>
          <w:ilvl w:val="0"/>
          <w:numId w:val="23"/>
        </w:numPr>
        <w:ind w:left="426"/>
      </w:pPr>
      <w:r>
        <w:rPr>
          <w:rFonts w:ascii="Calibri" w:eastAsia="Calibri" w:hAnsi="Calibri" w:cs="Calibri"/>
        </w:rPr>
        <w:t>Coltivare la resilienza | Greg Eells</w:t>
      </w:r>
    </w:p>
    <w:p w:rsidR="009B6043" w:rsidRDefault="00DE4738">
      <w:pPr>
        <w:spacing w:after="200" w:line="276" w:lineRule="auto"/>
        <w:ind w:firstLine="708"/>
      </w:pPr>
      <w:hyperlink r:id="rId20" w:history="1">
        <w:r w:rsidR="00F1565D">
          <w:rPr>
            <w:rFonts w:ascii="Calibri" w:eastAsia="Calibri" w:hAnsi="Calibri" w:cs="Calibri"/>
            <w:color w:val="0563C1"/>
            <w:u w:val="single"/>
          </w:rPr>
          <w:t>https://www.youtube.com/watch?v=eLzVJVM1BUc</w:t>
        </w:r>
      </w:hyperlink>
      <w:r w:rsidR="00F1565D">
        <w:t xml:space="preserve"> </w:t>
      </w:r>
    </w:p>
    <w:p w:rsidR="009B6043" w:rsidRDefault="00F1565D">
      <w:pPr>
        <w:numPr>
          <w:ilvl w:val="0"/>
          <w:numId w:val="24"/>
        </w:numPr>
        <w:ind w:left="426"/>
      </w:pPr>
      <w:r>
        <w:rPr>
          <w:rFonts w:ascii="Calibri" w:eastAsia="Calibri" w:hAnsi="Calibri" w:cs="Calibri"/>
        </w:rPr>
        <w:t>La resilienza come chiave del successo | Elke Geraerts</w:t>
      </w:r>
    </w:p>
    <w:p w:rsidR="009B6043" w:rsidRDefault="00DE4738">
      <w:pPr>
        <w:spacing w:after="200" w:line="276" w:lineRule="auto"/>
        <w:ind w:firstLine="708"/>
      </w:pPr>
      <w:hyperlink r:id="rId21" w:history="1">
        <w:r w:rsidR="00F1565D">
          <w:rPr>
            <w:rFonts w:ascii="Calibri" w:eastAsia="Calibri" w:hAnsi="Calibri" w:cs="Calibri"/>
            <w:color w:val="0563C1"/>
            <w:u w:val="single"/>
          </w:rPr>
          <w:t>https://www.youtube.com/watch?v=vhI7l6YK3Kw</w:t>
        </w:r>
      </w:hyperlink>
      <w:r w:rsidR="00F1565D">
        <w:t xml:space="preserve"> </w:t>
      </w:r>
    </w:p>
    <w:p w:rsidR="009B6043" w:rsidRDefault="00F1565D">
      <w:pPr>
        <w:numPr>
          <w:ilvl w:val="0"/>
          <w:numId w:val="25"/>
        </w:numPr>
        <w:ind w:left="426"/>
      </w:pPr>
      <w:r>
        <w:rPr>
          <w:rFonts w:ascii="Calibri" w:eastAsia="Calibri" w:hAnsi="Calibri" w:cs="Calibri"/>
        </w:rPr>
        <w:t>Resilienza: spacca la tua conchiglia | Heather Warman</w:t>
      </w:r>
    </w:p>
    <w:p w:rsidR="009B6043" w:rsidRDefault="00DE4738">
      <w:pPr>
        <w:spacing w:after="200" w:line="276" w:lineRule="auto"/>
        <w:ind w:firstLine="708"/>
      </w:pPr>
      <w:hyperlink r:id="rId22" w:history="1">
        <w:r w:rsidR="00F1565D">
          <w:rPr>
            <w:rFonts w:ascii="Calibri" w:eastAsia="Calibri" w:hAnsi="Calibri" w:cs="Calibri"/>
            <w:color w:val="0563C1"/>
            <w:u w:val="single"/>
          </w:rPr>
          <w:t>https://www.youtube.com/watch?v=GTj1bv6T9ds</w:t>
        </w:r>
      </w:hyperlink>
      <w:r w:rsidR="00F1565D">
        <w:t xml:space="preserve"> </w:t>
      </w:r>
    </w:p>
    <w:p w:rsidR="009B6043" w:rsidRDefault="00F1565D">
      <w:pPr>
        <w:numPr>
          <w:ilvl w:val="0"/>
          <w:numId w:val="26"/>
        </w:numPr>
        <w:ind w:left="426"/>
      </w:pPr>
      <w:r>
        <w:rPr>
          <w:rFonts w:ascii="Calibri" w:eastAsia="Calibri" w:hAnsi="Calibri" w:cs="Calibri"/>
        </w:rPr>
        <w:t xml:space="preserve">Perché alcuni di noi non hanno una vera vocazione </w:t>
      </w:r>
    </w:p>
    <w:p w:rsidR="009B6043" w:rsidRDefault="00DE4738" w:rsidP="00F5778C">
      <w:pPr>
        <w:pBdr>
          <w:left w:val="nil"/>
        </w:pBdr>
        <w:spacing w:after="200" w:line="276" w:lineRule="auto"/>
        <w:ind w:left="709"/>
      </w:pPr>
      <w:hyperlink r:id="rId23" w:history="1">
        <w:r w:rsidR="00F1565D">
          <w:rPr>
            <w:rFonts w:ascii="Calibri" w:eastAsia="Calibri" w:hAnsi="Calibri" w:cs="Calibri"/>
            <w:color w:val="0563C1"/>
            <w:u w:val="single"/>
          </w:rPr>
          <w:t>http://www.ted.com/talks/emilie_wapnick_why_some_of_us_don_t_have_one_true_calling</w:t>
        </w:r>
      </w:hyperlink>
      <w:r w:rsidR="00F1565D">
        <w:t xml:space="preserve"> </w:t>
      </w:r>
    </w:p>
    <w:p w:rsidR="009B6043" w:rsidRDefault="00F1565D" w:rsidP="00F5778C">
      <w:pPr>
        <w:ind w:right="360"/>
      </w:pPr>
      <w:r>
        <w:rPr>
          <w:rFonts w:ascii="Calibri" w:eastAsia="Calibri" w:hAnsi="Calibri" w:cs="Calibri"/>
        </w:rPr>
        <w:t> </w:t>
      </w:r>
    </w:p>
    <w:sectPr w:rsidR="009B6043" w:rsidSect="00B0253D">
      <w:headerReference w:type="default" r:id="rId24"/>
      <w:footerReference w:type="default" r:id="rId25"/>
      <w:footerReference w:type="first" r:id="rId26"/>
      <w:pgSz w:w="12240" w:h="15840"/>
      <w:pgMar w:top="1417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4738" w:rsidRDefault="00DE4738" w:rsidP="006B0A0E">
      <w:r>
        <w:separator/>
      </w:r>
    </w:p>
  </w:endnote>
  <w:endnote w:type="continuationSeparator" w:id="0">
    <w:p w:rsidR="00DE4738" w:rsidRDefault="00DE4738" w:rsidP="006B0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otham 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318197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46297" w:rsidRDefault="00E46297">
        <w:pPr>
          <w:pStyle w:val="Footer"/>
          <w:jc w:val="right"/>
        </w:pPr>
        <w:r>
          <w:rPr>
            <w:noProof/>
            <w:lang w:val="en-US"/>
          </w:rPr>
          <w:drawing>
            <wp:anchor distT="0" distB="0" distL="114300" distR="114300" simplePos="0" relativeHeight="251658240" behindDoc="0" locked="0" layoutInCell="1" allowOverlap="1" wp14:anchorId="26A11BC8" wp14:editId="0DB39E94">
              <wp:simplePos x="0" y="0"/>
              <wp:positionH relativeFrom="column">
                <wp:posOffset>-390525</wp:posOffset>
              </wp:positionH>
              <wp:positionV relativeFrom="paragraph">
                <wp:posOffset>70485</wp:posOffset>
              </wp:positionV>
              <wp:extent cx="1800225" cy="504825"/>
              <wp:effectExtent l="0" t="0" r="9525" b="9525"/>
              <wp:wrapNone/>
              <wp:docPr id="5" name="Picture 5" descr="eu_flag_co_funded_pos_[rgb]_right_smal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23" descr="eu_flag_co_funded_pos_[rgb]_right_small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00225" cy="5048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196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6B0A0E" w:rsidRDefault="006B0A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4816569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id w:val="-1255049755"/>
          <w:docPartObj>
            <w:docPartGallery w:val="Page Numbers (Bottom of Page)"/>
            <w:docPartUnique/>
          </w:docPartObj>
        </w:sdtPr>
        <w:sdtEndPr>
          <w:rPr>
            <w:noProof/>
          </w:rPr>
        </w:sdtEndPr>
        <w:sdtContent>
          <w:p w:rsidR="00B0253D" w:rsidRDefault="00B0253D" w:rsidP="00B0253D">
            <w:pPr>
              <w:pStyle w:val="Footer"/>
              <w:tabs>
                <w:tab w:val="clear" w:pos="4819"/>
                <w:tab w:val="clear" w:pos="9638"/>
                <w:tab w:val="left" w:pos="2580"/>
              </w:tabs>
              <w:spacing w:before="100" w:beforeAutospacing="1"/>
            </w:pPr>
            <w:r>
              <w:rPr>
                <w:noProof/>
              </w:rPr>
              <w:pict>
                <v:rect id="Rectangle 5" o:spid="_x0000_s2049" style="position:absolute;margin-left:108.3pt;margin-top:15.3pt;width:351pt;height:3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" fillcolor="white [3201]" stroked="f">
                  <v:textbox inset="2.53958mm,1.2694mm,2.53958mm,1.2694mm">
                    <w:txbxContent>
                      <w:p w:rsidR="00B0253D" w:rsidRPr="008E0C3C" w:rsidRDefault="00B0253D" w:rsidP="00B0253D">
                        <w:pPr>
                          <w:jc w:val="both"/>
                          <w:rPr>
                            <w:sz w:val="17"/>
                            <w:szCs w:val="17"/>
                          </w:rPr>
                        </w:pPr>
                        <w:r w:rsidRPr="008E0C3C">
                          <w:rPr>
                            <w:iCs/>
                            <w:sz w:val="17"/>
                            <w:szCs w:val="17"/>
                          </w:rPr>
                          <w:t>Il sostegno della Commissione Europea per la produzione di questa pubblicazione non costituisce la convalida dei contenuti, che riflettono le sole opinioni dell'autore e la Commissione non può essere ritenuta responsabile dell'utilizzo che può essere fatto delle informazioni fornite.</w:t>
                        </w:r>
                      </w:p>
                      <w:p w:rsidR="00B0253D" w:rsidRDefault="00B0253D" w:rsidP="00B0253D">
                        <w:pPr>
                          <w:jc w:val="both"/>
                          <w:textDirection w:val="btL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val="en-US"/>
              </w:rPr>
              <w:drawing>
                <wp:anchor distT="0" distB="0" distL="114300" distR="114300" simplePos="0" relativeHeight="251659264" behindDoc="0" locked="0" layoutInCell="1" allowOverlap="1" wp14:anchorId="624021D3" wp14:editId="515E8EF7">
                  <wp:simplePos x="0" y="0"/>
                  <wp:positionH relativeFrom="column">
                    <wp:posOffset>-485775</wp:posOffset>
                  </wp:positionH>
                  <wp:positionV relativeFrom="paragraph">
                    <wp:posOffset>198120</wp:posOffset>
                  </wp:positionV>
                  <wp:extent cx="1800225" cy="504825"/>
                  <wp:effectExtent l="0" t="0" r="9525" b="9525"/>
                  <wp:wrapNone/>
                  <wp:docPr id="1" name="Picture 1" descr="eu_flag_co_funded_pos_[rgb]_right_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3" descr="eu_flag_co_funded_pos_[rgb]_right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5048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ab/>
            </w:r>
          </w:p>
        </w:sdtContent>
      </w:sdt>
    </w:sdtContent>
  </w:sdt>
  <w:p w:rsidR="00B0253D" w:rsidRDefault="00B025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4738" w:rsidRDefault="00DE4738" w:rsidP="006B0A0E">
      <w:r>
        <w:separator/>
      </w:r>
    </w:p>
  </w:footnote>
  <w:footnote w:type="continuationSeparator" w:id="0">
    <w:p w:rsidR="00DE4738" w:rsidRDefault="00DE4738" w:rsidP="006B0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78C" w:rsidRDefault="00F5778C">
    <w:pPr>
      <w:pStyle w:val="Header"/>
    </w:pP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6A3AEDDA" wp14:editId="71C3BFD3">
          <wp:simplePos x="0" y="0"/>
          <wp:positionH relativeFrom="page">
            <wp:posOffset>47625</wp:posOffset>
          </wp:positionH>
          <wp:positionV relativeFrom="paragraph">
            <wp:posOffset>-527050</wp:posOffset>
          </wp:positionV>
          <wp:extent cx="7120890" cy="1006990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20890" cy="1006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5778C" w:rsidRDefault="00F577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3E4A16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6680DA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1F07D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2F420A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9DC496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478ECA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D60059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5BCAF5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0347A5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hybridMultilevel"/>
    <w:tmpl w:val="00000002"/>
    <w:lvl w:ilvl="0" w:tplc="AF48E5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CC50D20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73297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55499C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7847F6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680305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D302D8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3F0D4C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ABA7AC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hybridMultilevel"/>
    <w:tmpl w:val="00000003"/>
    <w:lvl w:ilvl="0" w:tplc="BDE6B1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A5F657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33AB7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0763A3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244A22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FF4382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640B7D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06C1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0E2AAC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hybridMultilevel"/>
    <w:tmpl w:val="00000004"/>
    <w:lvl w:ilvl="0" w:tplc="5DFE58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638A22F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50A84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A0A3BD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D1871B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566CF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4AE491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2D0615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DD0D24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hybridMultilevel"/>
    <w:tmpl w:val="00000005"/>
    <w:lvl w:ilvl="0" w:tplc="0A3601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F72E341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A881C3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7D273C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6180C3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2E46E6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CC6690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7F4950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96C057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hybridMultilevel"/>
    <w:tmpl w:val="00000006"/>
    <w:lvl w:ilvl="0" w:tplc="C3A8A4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D14CD0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89882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B8496E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D1E78C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93072A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89E0C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DD0E75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15A109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hybridMultilevel"/>
    <w:tmpl w:val="00000007"/>
    <w:lvl w:ilvl="0" w:tplc="301626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97ECE2A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1422D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458BA6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A92FE3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FC22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13AC5E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3E8A70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8EEB21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000008"/>
    <w:multiLevelType w:val="hybridMultilevel"/>
    <w:tmpl w:val="00000008"/>
    <w:lvl w:ilvl="0" w:tplc="6F3840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018A67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E58686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25A9B2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AEA732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5FCEF5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CD0AE0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A8A7FB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7F481C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0000009"/>
    <w:multiLevelType w:val="hybridMultilevel"/>
    <w:tmpl w:val="00000009"/>
    <w:lvl w:ilvl="0" w:tplc="05CE2C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66461D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8A895D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BACB3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D50922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15A1E7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692FD8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B4ADA1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1AF8E11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" w15:restartNumberingAfterBreak="0">
    <w:nsid w:val="0000000A"/>
    <w:multiLevelType w:val="hybridMultilevel"/>
    <w:tmpl w:val="0000000A"/>
    <w:lvl w:ilvl="0" w:tplc="054A53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F6DCDB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74213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C10EB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45AB00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0DAA09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2F6794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F7E391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4C0B3C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" w15:restartNumberingAfterBreak="0">
    <w:nsid w:val="0000000B"/>
    <w:multiLevelType w:val="hybridMultilevel"/>
    <w:tmpl w:val="0000000B"/>
    <w:lvl w:ilvl="0" w:tplc="1DE8B1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4CB40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48E17E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15A2DC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ACC4D7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B8C76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B903C5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B7C342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8E0A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" w15:restartNumberingAfterBreak="0">
    <w:nsid w:val="0000000C"/>
    <w:multiLevelType w:val="hybridMultilevel"/>
    <w:tmpl w:val="0000000C"/>
    <w:lvl w:ilvl="0" w:tplc="EDDCAE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4978E04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FC2071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8AE49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7080A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656BF7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144ED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55E059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512ED1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0000000D"/>
    <w:multiLevelType w:val="hybridMultilevel"/>
    <w:tmpl w:val="0000000D"/>
    <w:lvl w:ilvl="0" w:tplc="6EA642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970C3B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004B4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F382C8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7A02CD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082CB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C4871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00E594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0EEA1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" w15:restartNumberingAfterBreak="0">
    <w:nsid w:val="0000000E"/>
    <w:multiLevelType w:val="hybridMultilevel"/>
    <w:tmpl w:val="0000000E"/>
    <w:lvl w:ilvl="0" w:tplc="6AC209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D228C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740D86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262D34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378BC3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3FE3A5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9561CA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C8CC14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C78D0F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" w15:restartNumberingAfterBreak="0">
    <w:nsid w:val="0000000F"/>
    <w:multiLevelType w:val="hybridMultilevel"/>
    <w:tmpl w:val="0000000F"/>
    <w:lvl w:ilvl="0" w:tplc="8AC2BD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694643E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8780C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42292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ACC3F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8E22D8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BFCB51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D7881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48AEF8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" w15:restartNumberingAfterBreak="0">
    <w:nsid w:val="00000010"/>
    <w:multiLevelType w:val="hybridMultilevel"/>
    <w:tmpl w:val="00000010"/>
    <w:lvl w:ilvl="0" w:tplc="24F42A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E8DA9F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78EAD4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D48EAD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1240F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1AA07F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8EC6CC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74255F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442730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" w15:restartNumberingAfterBreak="0">
    <w:nsid w:val="00000011"/>
    <w:multiLevelType w:val="hybridMultilevel"/>
    <w:tmpl w:val="00000011"/>
    <w:lvl w:ilvl="0" w:tplc="121E5C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848C7D5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2BE163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E3E84B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CD6C95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D7ADFE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A7C5C9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E54929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A62A58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" w15:restartNumberingAfterBreak="0">
    <w:nsid w:val="00000012"/>
    <w:multiLevelType w:val="hybridMultilevel"/>
    <w:tmpl w:val="00000012"/>
    <w:lvl w:ilvl="0" w:tplc="D8A0FD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729073F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9FA735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7300DE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7CAAD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2629EA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DDE581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23E3F5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CBC890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" w15:restartNumberingAfterBreak="0">
    <w:nsid w:val="00000013"/>
    <w:multiLevelType w:val="hybridMultilevel"/>
    <w:tmpl w:val="00000013"/>
    <w:lvl w:ilvl="0" w:tplc="BDA4DD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F76CA2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58851F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CA853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3B0746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F60D93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72E2A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0EC98D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78471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" w15:restartNumberingAfterBreak="0">
    <w:nsid w:val="00000014"/>
    <w:multiLevelType w:val="hybridMultilevel"/>
    <w:tmpl w:val="00000014"/>
    <w:lvl w:ilvl="0" w:tplc="F69C48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9C84E98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E8EEBF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9E44B9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E0E065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DC40A2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1E4F1B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E7A464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614C72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0" w15:restartNumberingAfterBreak="0">
    <w:nsid w:val="00000015"/>
    <w:multiLevelType w:val="hybridMultilevel"/>
    <w:tmpl w:val="00000015"/>
    <w:lvl w:ilvl="0" w:tplc="D182F8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29027D1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204A9B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6420B4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4E81B4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280A62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01054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E82603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8D292D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00000016"/>
    <w:multiLevelType w:val="hybridMultilevel"/>
    <w:tmpl w:val="00000016"/>
    <w:lvl w:ilvl="0" w:tplc="B42C86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033E9A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E7C2B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1EE06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2BAA9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82E26A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F50953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0AA313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57A04C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00000017"/>
    <w:multiLevelType w:val="hybridMultilevel"/>
    <w:tmpl w:val="00000017"/>
    <w:lvl w:ilvl="0" w:tplc="C6FC4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2AEACA3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4FEEB7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564FD5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CE4782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E7AA48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C7620C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D06CC2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116338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3" w15:restartNumberingAfterBreak="0">
    <w:nsid w:val="00000018"/>
    <w:multiLevelType w:val="hybridMultilevel"/>
    <w:tmpl w:val="00000018"/>
    <w:lvl w:ilvl="0" w:tplc="FB2208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1A50C1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3E2646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72C728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6821A2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2B2E3F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ABC45F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13C826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01072F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4" w15:restartNumberingAfterBreak="0">
    <w:nsid w:val="00000019"/>
    <w:multiLevelType w:val="hybridMultilevel"/>
    <w:tmpl w:val="00000019"/>
    <w:lvl w:ilvl="0" w:tplc="D3BC58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AEB264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6227BF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D56820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8B2E6E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BD8CE6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C34A36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5C063C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E385F0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5" w15:restartNumberingAfterBreak="0">
    <w:nsid w:val="0000001A"/>
    <w:multiLevelType w:val="hybridMultilevel"/>
    <w:tmpl w:val="0000001A"/>
    <w:lvl w:ilvl="0" w:tplc="3E383C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  <w:bdr w:val="nil"/>
      </w:rPr>
    </w:lvl>
    <w:lvl w:ilvl="1" w:tplc="C96485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3A2BB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C961BC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196125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AF4F86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BD4C28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608968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141AAB5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6043"/>
    <w:rsid w:val="0015118B"/>
    <w:rsid w:val="00466E55"/>
    <w:rsid w:val="006B0A0E"/>
    <w:rsid w:val="00874AC2"/>
    <w:rsid w:val="009B6043"/>
    <w:rsid w:val="00B0253D"/>
    <w:rsid w:val="00DE4738"/>
    <w:rsid w:val="00E46297"/>
    <w:rsid w:val="00E91963"/>
    <w:rsid w:val="00F1565D"/>
    <w:rsid w:val="00F57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FC6077F"/>
  <w15:docId w15:val="{7E02F369-5B2B-42C8-B553-2DE362F3C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BCE"/>
    <w:rPr>
      <w:sz w:val="24"/>
      <w:szCs w:val="24"/>
      <w:bdr w:val="nil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b/>
      <w:bCs/>
      <w:kern w:val="32"/>
      <w:sz w:val="48"/>
      <w:szCs w:val="48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b/>
      <w:bCs/>
      <w:iCs/>
      <w:sz w:val="36"/>
      <w:szCs w:val="36"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b/>
      <w:bCs/>
      <w:iCs/>
      <w:sz w:val="20"/>
      <w:szCs w:val="20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0A0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0A0E"/>
    <w:rPr>
      <w:sz w:val="24"/>
      <w:szCs w:val="24"/>
      <w:bdr w:val="nil"/>
    </w:rPr>
  </w:style>
  <w:style w:type="paragraph" w:styleId="Footer">
    <w:name w:val="footer"/>
    <w:basedOn w:val="Normal"/>
    <w:link w:val="FooterChar"/>
    <w:uiPriority w:val="99"/>
    <w:unhideWhenUsed/>
    <w:rsid w:val="006B0A0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0A0E"/>
    <w:rPr>
      <w:sz w:val="24"/>
      <w:szCs w:val="24"/>
      <w:bdr w:val="ni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A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A0E"/>
    <w:rPr>
      <w:rFonts w:ascii="Tahoma" w:hAnsi="Tahoma" w:cs="Tahoma"/>
      <w:sz w:val="16"/>
      <w:szCs w:val="16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youtube.com/watch?v=kUNE4RtZnbk" TargetMode="External"/><Relationship Id="rId18" Type="http://schemas.openxmlformats.org/officeDocument/2006/relationships/hyperlink" Target="https://www.youtube.com/watch?v=TFbv757kup4" TargetMode="External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https://www.youtube.com/watch?v=vhI7l6YK3Kw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www.youtube.com/watch?v=MU9NiuguC2I" TargetMode="External"/><Relationship Id="rId17" Type="http://schemas.openxmlformats.org/officeDocument/2006/relationships/hyperlink" Target="https://www.ted.com/talks/dan_ariely_what_makes_us_feel_good_about_our_work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www.ted.com/talks/dan_pink_on_motivation" TargetMode="External"/><Relationship Id="rId20" Type="http://schemas.openxmlformats.org/officeDocument/2006/relationships/hyperlink" Target="https://www.youtube.com/watch?v=eLzVJVM1BU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SDcNl647PNM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s://www.youtube.com/watch?v=9hdSLiHaJz8" TargetMode="External"/><Relationship Id="rId23" Type="http://schemas.openxmlformats.org/officeDocument/2006/relationships/hyperlink" Target="http://www.ted.com/talks/emilie_wapnick_why_some_of_us_don_t_have_one_true_calling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businessmakeover.eu/" TargetMode="External"/><Relationship Id="rId19" Type="http://schemas.openxmlformats.org/officeDocument/2006/relationships/hyperlink" Target="https://www.youtube.com/watch?v=isfw8JJ-eW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youtube.com/watch?v=pZT-FZqfxZA" TargetMode="External"/><Relationship Id="rId22" Type="http://schemas.openxmlformats.org/officeDocument/2006/relationships/hyperlink" Target="https://www.youtube.com/watch?v=GTj1bv6T9ds" TargetMode="External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1728</Words>
  <Characters>9852</Characters>
  <Application>Microsoft Office Word</Application>
  <DocSecurity>0</DocSecurity>
  <Lines>82</Lines>
  <Paragraphs>23</Paragraphs>
  <ScaleCrop>false</ScaleCrop>
  <Company/>
  <LinksUpToDate>false</LinksUpToDate>
  <CharactersWithSpaces>11557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8</cp:revision>
  <dcterms:created xsi:type="dcterms:W3CDTF">2018-09-17T14:31:00Z</dcterms:created>
  <dcterms:modified xsi:type="dcterms:W3CDTF">2019-01-17T12:47:00Z</dcterms:modified>
</cp:coreProperties>
</file>